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095C9" w14:textId="77777777" w:rsidR="009D62AE" w:rsidRDefault="009D62AE"/>
    <w:tbl>
      <w:tblPr>
        <w:tblpPr w:leftFromText="141" w:rightFromText="141" w:vertAnchor="text" w:tblpY="1"/>
        <w:tblOverlap w:val="never"/>
        <w:tblW w:w="87" w:type="pct"/>
        <w:tblBorders>
          <w:insideV w:val="single" w:sz="4" w:space="0" w:color="auto"/>
        </w:tblBorders>
        <w:tblCellMar>
          <w:top w:w="57" w:type="dxa"/>
          <w:right w:w="28" w:type="dxa"/>
        </w:tblCellMar>
        <w:tblLook w:val="04A0" w:firstRow="1" w:lastRow="0" w:firstColumn="1" w:lastColumn="0" w:noHBand="0" w:noVBand="1"/>
      </w:tblPr>
      <w:tblGrid>
        <w:gridCol w:w="164"/>
      </w:tblGrid>
      <w:tr w:rsidR="00A44635" w:rsidRPr="0056391E" w14:paraId="0D0D5BE6" w14:textId="77777777" w:rsidTr="00735F29">
        <w:trPr>
          <w:trHeight w:val="19"/>
        </w:trPr>
        <w:tc>
          <w:tcPr>
            <w:tcW w:w="166" w:type="dxa"/>
            <w:shd w:val="clear" w:color="auto" w:fill="auto"/>
          </w:tcPr>
          <w:p w14:paraId="440EF658" w14:textId="77777777" w:rsidR="00A44635" w:rsidRPr="00AB610D" w:rsidRDefault="00A44635" w:rsidP="00735F29">
            <w:pPr>
              <w:rPr>
                <w:sz w:val="32"/>
                <w:szCs w:val="32"/>
              </w:rPr>
            </w:pPr>
          </w:p>
        </w:tc>
      </w:tr>
    </w:tbl>
    <w:p w14:paraId="548B366F" w14:textId="468FE214" w:rsidR="00047026" w:rsidRPr="00DA2190" w:rsidRDefault="00000000" w:rsidP="00735F29">
      <w:pPr>
        <w:jc w:val="center"/>
        <w:rPr>
          <w:rFonts w:cs="Arial"/>
          <w:b/>
          <w:color w:val="000000" w:themeColor="text1"/>
          <w:sz w:val="36"/>
          <w:szCs w:val="36"/>
        </w:rPr>
      </w:pPr>
      <w:sdt>
        <w:sdtPr>
          <w:rPr>
            <w:b/>
            <w:color w:val="000000" w:themeColor="text1"/>
            <w:sz w:val="36"/>
            <w:szCs w:val="36"/>
          </w:rPr>
          <w:tag w:val="Title"/>
          <w:id w:val="10008"/>
          <w:placeholder>
            <w:docPart w:val="AD3947B68B9643CF86DC742EB7308529"/>
          </w:placeholder>
          <w:dataBinding w:prefixMappings="xmlns:gbs='http://www.software-innovation.no/growBusinessDocument'" w:xpath="/gbs:GrowBusinessDocument/gbs:Title[@gbs:key='10008']" w:storeItemID="{78A011E8-771E-4E6D-BCFB-A026014ADD23}"/>
          <w:text/>
        </w:sdtPr>
        <w:sdtContent>
          <w:r w:rsidR="00175694">
            <w:rPr>
              <w:b/>
              <w:color w:val="000000" w:themeColor="text1"/>
              <w:sz w:val="36"/>
              <w:szCs w:val="36"/>
            </w:rPr>
            <w:t>L</w:t>
          </w:r>
          <w:r w:rsidR="003F2C44" w:rsidRPr="00DA2190">
            <w:rPr>
              <w:b/>
              <w:color w:val="000000" w:themeColor="text1"/>
              <w:sz w:val="36"/>
              <w:szCs w:val="36"/>
            </w:rPr>
            <w:t>EIEKONTRAKT ELEVHYBLER</w:t>
          </w:r>
          <w:r w:rsidR="00C84DC8" w:rsidRPr="00DA2190">
            <w:rPr>
              <w:b/>
              <w:color w:val="000000" w:themeColor="text1"/>
              <w:sz w:val="36"/>
              <w:szCs w:val="36"/>
            </w:rPr>
            <w:t xml:space="preserve"> - GHETTOEN</w:t>
          </w:r>
        </w:sdtContent>
      </w:sdt>
    </w:p>
    <w:p w14:paraId="7BB41CC8" w14:textId="77777777" w:rsidR="00707048" w:rsidRPr="00DA2190" w:rsidRDefault="00707048" w:rsidP="00707048">
      <w:pPr>
        <w:rPr>
          <w:color w:val="000000" w:themeColor="text1"/>
          <w:sz w:val="28"/>
          <w:szCs w:val="28"/>
        </w:rPr>
      </w:pPr>
      <w:bookmarkStart w:id="0" w:name="Start"/>
      <w:bookmarkEnd w:id="0"/>
    </w:p>
    <w:p w14:paraId="47C12A67" w14:textId="77777777" w:rsidR="003F2C44" w:rsidRPr="00DA2190" w:rsidRDefault="003F2C44" w:rsidP="00707048">
      <w:pPr>
        <w:rPr>
          <w:color w:val="000000" w:themeColor="text1"/>
          <w:sz w:val="20"/>
          <w:szCs w:val="20"/>
        </w:rPr>
      </w:pPr>
    </w:p>
    <w:p w14:paraId="58849419" w14:textId="77777777" w:rsidR="006E39A1" w:rsidRPr="00DA2190" w:rsidRDefault="006E39A1" w:rsidP="003F79EB">
      <w:pPr>
        <w:pStyle w:val="Listeavsnitt"/>
        <w:numPr>
          <w:ilvl w:val="0"/>
          <w:numId w:val="7"/>
        </w:numPr>
        <w:rPr>
          <w:b/>
          <w:color w:val="000000" w:themeColor="text1"/>
          <w:sz w:val="20"/>
          <w:szCs w:val="20"/>
        </w:rPr>
        <w:sectPr w:rsidR="006E39A1" w:rsidRPr="00DA2190" w:rsidSect="00B86B99">
          <w:footerReference w:type="default" r:id="rId9"/>
          <w:headerReference w:type="first" r:id="rId10"/>
          <w:pgSz w:w="11906" w:h="16838" w:code="9"/>
          <w:pgMar w:top="1418" w:right="1418" w:bottom="1418" w:left="1077" w:header="1049" w:footer="454" w:gutter="0"/>
          <w:cols w:space="708"/>
          <w:titlePg/>
          <w:docGrid w:linePitch="360"/>
        </w:sectPr>
      </w:pPr>
    </w:p>
    <w:p w14:paraId="71326563" w14:textId="2D74E9C4" w:rsidR="003F2C44" w:rsidRPr="00DA2190" w:rsidRDefault="003F2C44" w:rsidP="00C042E7">
      <w:pPr>
        <w:pStyle w:val="Listeavsnitt"/>
        <w:numPr>
          <w:ilvl w:val="0"/>
          <w:numId w:val="7"/>
        </w:numPr>
        <w:rPr>
          <w:b/>
          <w:color w:val="FF0000"/>
          <w:sz w:val="20"/>
          <w:szCs w:val="20"/>
        </w:rPr>
      </w:pPr>
      <w:r w:rsidRPr="00DA2190">
        <w:rPr>
          <w:b/>
          <w:color w:val="FF0000"/>
          <w:sz w:val="20"/>
          <w:szCs w:val="20"/>
        </w:rPr>
        <w:t>LEIEFORHOLDET GJELDER</w:t>
      </w:r>
    </w:p>
    <w:p w14:paraId="35686CCB" w14:textId="7938CD2E" w:rsidR="003F2C44" w:rsidRPr="00EF2E3A" w:rsidRDefault="003F2C44" w:rsidP="00C042E7">
      <w:pPr>
        <w:rPr>
          <w:bCs/>
          <w:color w:val="000000" w:themeColor="text1"/>
          <w:sz w:val="20"/>
          <w:szCs w:val="20"/>
        </w:rPr>
      </w:pPr>
      <w:r w:rsidRPr="00EF2E3A">
        <w:rPr>
          <w:bCs/>
          <w:color w:val="000000" w:themeColor="text1"/>
          <w:sz w:val="20"/>
          <w:szCs w:val="20"/>
        </w:rPr>
        <w:t xml:space="preserve">Mellom </w:t>
      </w:r>
      <w:r w:rsidRPr="00EF2E3A">
        <w:rPr>
          <w:b/>
          <w:color w:val="000000" w:themeColor="text1"/>
          <w:sz w:val="20"/>
          <w:szCs w:val="20"/>
        </w:rPr>
        <w:t>Finnmark fylkeskommune</w:t>
      </w:r>
      <w:r w:rsidRPr="00EF2E3A">
        <w:rPr>
          <w:bCs/>
          <w:color w:val="000000" w:themeColor="text1"/>
          <w:sz w:val="20"/>
          <w:szCs w:val="20"/>
        </w:rPr>
        <w:t xml:space="preserve"> (heretter kalt utleier) ved </w:t>
      </w:r>
      <w:sdt>
        <w:sdtPr>
          <w:rPr>
            <w:rFonts w:cs="Arial"/>
            <w:b/>
            <w:color w:val="000000" w:themeColor="text1"/>
            <w:sz w:val="20"/>
            <w:szCs w:val="20"/>
          </w:rPr>
          <w:id w:val="-968048536"/>
          <w:placeholder>
            <w:docPart w:val="123468F42EEB4372964AFC60B0113691"/>
          </w:placeholder>
          <w:text/>
        </w:sdtPr>
        <w:sdtContent>
          <w:r w:rsidR="001C54A3" w:rsidRPr="00EF2E3A">
            <w:rPr>
              <w:rFonts w:cs="Arial"/>
              <w:b/>
              <w:color w:val="000000" w:themeColor="text1"/>
              <w:sz w:val="20"/>
              <w:szCs w:val="20"/>
            </w:rPr>
            <w:t>Vadsø</w:t>
          </w:r>
          <w:r w:rsidR="00AB610D" w:rsidRPr="00EF2E3A">
            <w:rPr>
              <w:rFonts w:cs="Arial"/>
              <w:b/>
              <w:color w:val="000000" w:themeColor="text1"/>
              <w:sz w:val="20"/>
              <w:szCs w:val="20"/>
            </w:rPr>
            <w:t xml:space="preserve"> </w:t>
          </w:r>
        </w:sdtContent>
      </w:sdt>
      <w:r w:rsidRPr="00EF2E3A">
        <w:rPr>
          <w:rFonts w:cs="Arial"/>
          <w:b/>
          <w:color w:val="000000" w:themeColor="text1"/>
          <w:sz w:val="20"/>
          <w:szCs w:val="20"/>
        </w:rPr>
        <w:t>videregående</w:t>
      </w:r>
      <w:r w:rsidRPr="00EF2E3A">
        <w:rPr>
          <w:b/>
          <w:color w:val="000000" w:themeColor="text1"/>
          <w:sz w:val="20"/>
          <w:szCs w:val="20"/>
        </w:rPr>
        <w:t xml:space="preserve"> skole</w:t>
      </w:r>
      <w:r w:rsidRPr="00EF2E3A">
        <w:rPr>
          <w:bCs/>
          <w:color w:val="000000" w:themeColor="text1"/>
          <w:sz w:val="20"/>
          <w:szCs w:val="20"/>
        </w:rPr>
        <w:t xml:space="preserve"> og </w:t>
      </w:r>
    </w:p>
    <w:p w14:paraId="51DE8A4F" w14:textId="77777777" w:rsidR="00C042E7" w:rsidRPr="00DA2190" w:rsidRDefault="00C042E7" w:rsidP="00C042E7">
      <w:pPr>
        <w:rPr>
          <w:b/>
          <w:color w:val="000000" w:themeColor="text1"/>
          <w:sz w:val="20"/>
          <w:szCs w:val="20"/>
        </w:rPr>
      </w:pPr>
    </w:p>
    <w:p w14:paraId="55B58181" w14:textId="46BB7696" w:rsidR="00683DF7" w:rsidRPr="00DA2190" w:rsidRDefault="00683DF7" w:rsidP="00C042E7">
      <w:pPr>
        <w:rPr>
          <w:b/>
          <w:color w:val="000000" w:themeColor="text1"/>
          <w:sz w:val="20"/>
          <w:szCs w:val="20"/>
        </w:rPr>
      </w:pPr>
      <w:r w:rsidRPr="00DA2190">
        <w:rPr>
          <w:b/>
          <w:color w:val="000000" w:themeColor="text1"/>
          <w:sz w:val="20"/>
          <w:szCs w:val="20"/>
        </w:rPr>
        <w:t>Elev</w:t>
      </w:r>
    </w:p>
    <w:tbl>
      <w:tblPr>
        <w:tblStyle w:val="Tabellrutenett"/>
        <w:tblW w:w="46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70"/>
        <w:gridCol w:w="2503"/>
      </w:tblGrid>
      <w:tr w:rsidR="00DA2190" w:rsidRPr="00DA2190" w14:paraId="15CBB65D" w14:textId="77777777" w:rsidTr="00C044AB">
        <w:tc>
          <w:tcPr>
            <w:tcW w:w="2170" w:type="dxa"/>
          </w:tcPr>
          <w:p w14:paraId="0D531FAA" w14:textId="7F39FA64" w:rsidR="00B80F8B" w:rsidRPr="00DA2190" w:rsidRDefault="00B80F8B" w:rsidP="00C042E7">
            <w:pPr>
              <w:rPr>
                <w:bCs/>
                <w:color w:val="000000" w:themeColor="text1"/>
                <w:sz w:val="20"/>
                <w:szCs w:val="20"/>
              </w:rPr>
            </w:pPr>
            <w:r w:rsidRPr="00DA2190">
              <w:rPr>
                <w:bCs/>
                <w:color w:val="000000" w:themeColor="text1"/>
                <w:sz w:val="20"/>
                <w:szCs w:val="20"/>
              </w:rPr>
              <w:t>Navn:</w:t>
            </w:r>
          </w:p>
        </w:tc>
        <w:tc>
          <w:tcPr>
            <w:tcW w:w="2503" w:type="dxa"/>
          </w:tcPr>
          <w:p w14:paraId="48F262F9" w14:textId="52DCFF7F" w:rsidR="00B80F8B" w:rsidRPr="00DA2190" w:rsidRDefault="00E86CDE" w:rsidP="00C042E7">
            <w:pPr>
              <w:rPr>
                <w:bCs/>
                <w:color w:val="000000" w:themeColor="text1"/>
                <w:sz w:val="20"/>
                <w:szCs w:val="20"/>
              </w:rPr>
            </w:pPr>
            <w:r w:rsidRPr="00DA2190">
              <w:rPr>
                <w:bCs/>
                <w:color w:val="000000" w:themeColor="text1"/>
                <w:sz w:val="20"/>
                <w:szCs w:val="20"/>
              </w:rPr>
              <w:t>Navn Navnesen</w:t>
            </w:r>
          </w:p>
        </w:tc>
      </w:tr>
      <w:tr w:rsidR="00DA2190" w:rsidRPr="00DA2190" w14:paraId="69B52B5E" w14:textId="77777777" w:rsidTr="00C044AB">
        <w:tc>
          <w:tcPr>
            <w:tcW w:w="2170" w:type="dxa"/>
          </w:tcPr>
          <w:p w14:paraId="431FC156" w14:textId="64F5C3D2" w:rsidR="00B80F8B" w:rsidRPr="00DA2190" w:rsidRDefault="00B80F8B" w:rsidP="00C042E7">
            <w:pPr>
              <w:rPr>
                <w:bCs/>
                <w:color w:val="000000" w:themeColor="text1"/>
                <w:sz w:val="20"/>
                <w:szCs w:val="20"/>
              </w:rPr>
            </w:pPr>
            <w:r w:rsidRPr="00DA2190">
              <w:rPr>
                <w:bCs/>
                <w:color w:val="000000" w:themeColor="text1"/>
                <w:sz w:val="20"/>
                <w:szCs w:val="20"/>
              </w:rPr>
              <w:t>Fødselsnr (11 siffer)</w:t>
            </w:r>
            <w:r w:rsidR="00E86CDE" w:rsidRPr="00DA2190">
              <w:rPr>
                <w:bCs/>
                <w:color w:val="000000" w:themeColor="text1"/>
                <w:sz w:val="20"/>
                <w:szCs w:val="20"/>
              </w:rPr>
              <w:t>:</w:t>
            </w:r>
          </w:p>
        </w:tc>
        <w:tc>
          <w:tcPr>
            <w:tcW w:w="2503" w:type="dxa"/>
          </w:tcPr>
          <w:p w14:paraId="3448D8E2" w14:textId="76E65AAA" w:rsidR="00B80F8B" w:rsidRPr="00DA2190" w:rsidRDefault="00E86CDE" w:rsidP="00C042E7">
            <w:pPr>
              <w:rPr>
                <w:bCs/>
                <w:color w:val="000000" w:themeColor="text1"/>
                <w:sz w:val="20"/>
                <w:szCs w:val="20"/>
              </w:rPr>
            </w:pPr>
            <w:r w:rsidRPr="00DA2190">
              <w:rPr>
                <w:bCs/>
                <w:color w:val="000000" w:themeColor="text1"/>
                <w:sz w:val="20"/>
                <w:szCs w:val="20"/>
              </w:rPr>
              <w:t>XXXXXX XXXXX</w:t>
            </w:r>
          </w:p>
        </w:tc>
      </w:tr>
      <w:tr w:rsidR="00DA2190" w:rsidRPr="00DA2190" w14:paraId="7A9F56EF" w14:textId="77777777" w:rsidTr="00C044AB">
        <w:tc>
          <w:tcPr>
            <w:tcW w:w="2170" w:type="dxa"/>
          </w:tcPr>
          <w:p w14:paraId="664DAA1C" w14:textId="4637C7B8" w:rsidR="00B80F8B" w:rsidRPr="00DA2190" w:rsidRDefault="00C042E7" w:rsidP="00C042E7">
            <w:pPr>
              <w:rPr>
                <w:bCs/>
                <w:color w:val="000000" w:themeColor="text1"/>
                <w:sz w:val="20"/>
                <w:szCs w:val="20"/>
              </w:rPr>
            </w:pPr>
            <w:r w:rsidRPr="00DA2190">
              <w:rPr>
                <w:bCs/>
                <w:color w:val="000000" w:themeColor="text1"/>
                <w:sz w:val="20"/>
                <w:szCs w:val="20"/>
              </w:rPr>
              <w:t>Mobil</w:t>
            </w:r>
            <w:r w:rsidR="00E86CDE" w:rsidRPr="00DA2190">
              <w:rPr>
                <w:bCs/>
                <w:color w:val="000000" w:themeColor="text1"/>
                <w:sz w:val="20"/>
                <w:szCs w:val="20"/>
              </w:rPr>
              <w:t>:</w:t>
            </w:r>
          </w:p>
        </w:tc>
        <w:tc>
          <w:tcPr>
            <w:tcW w:w="2503" w:type="dxa"/>
          </w:tcPr>
          <w:p w14:paraId="4C83E2C4" w14:textId="2B26A8ED" w:rsidR="00B80F8B" w:rsidRPr="00DA2190" w:rsidRDefault="00E86CDE" w:rsidP="00C042E7">
            <w:pPr>
              <w:rPr>
                <w:bCs/>
                <w:color w:val="000000" w:themeColor="text1"/>
                <w:sz w:val="20"/>
                <w:szCs w:val="20"/>
              </w:rPr>
            </w:pPr>
            <w:r w:rsidRPr="00DA2190">
              <w:rPr>
                <w:bCs/>
                <w:color w:val="000000" w:themeColor="text1"/>
                <w:sz w:val="20"/>
                <w:szCs w:val="20"/>
              </w:rPr>
              <w:t>XXXXXXXX</w:t>
            </w:r>
          </w:p>
        </w:tc>
      </w:tr>
      <w:tr w:rsidR="00DA2190" w:rsidRPr="00DA2190" w14:paraId="55C17D19" w14:textId="77777777" w:rsidTr="00C044AB">
        <w:tc>
          <w:tcPr>
            <w:tcW w:w="2170" w:type="dxa"/>
          </w:tcPr>
          <w:p w14:paraId="4DD717F1" w14:textId="4C75A7C8" w:rsidR="00B80F8B" w:rsidRPr="00DA2190" w:rsidRDefault="00C042E7" w:rsidP="00C042E7">
            <w:pPr>
              <w:rPr>
                <w:bCs/>
                <w:color w:val="000000" w:themeColor="text1"/>
                <w:sz w:val="20"/>
                <w:szCs w:val="20"/>
              </w:rPr>
            </w:pPr>
            <w:r w:rsidRPr="00DA2190">
              <w:rPr>
                <w:bCs/>
                <w:color w:val="000000" w:themeColor="text1"/>
                <w:sz w:val="20"/>
                <w:szCs w:val="20"/>
              </w:rPr>
              <w:t>E-post:</w:t>
            </w:r>
          </w:p>
        </w:tc>
        <w:tc>
          <w:tcPr>
            <w:tcW w:w="2503" w:type="dxa"/>
          </w:tcPr>
          <w:p w14:paraId="11DFD437" w14:textId="1450F3B6" w:rsidR="003846D4" w:rsidRPr="00DA2190" w:rsidRDefault="008A2539" w:rsidP="00C042E7">
            <w:pPr>
              <w:rPr>
                <w:bCs/>
                <w:color w:val="000000" w:themeColor="text1"/>
                <w:sz w:val="20"/>
                <w:szCs w:val="20"/>
              </w:rPr>
            </w:pPr>
            <w:r w:rsidRPr="00DA2190">
              <w:rPr>
                <w:bCs/>
                <w:color w:val="000000" w:themeColor="text1"/>
                <w:sz w:val="20"/>
                <w:szCs w:val="20"/>
              </w:rPr>
              <w:t>N</w:t>
            </w:r>
            <w:r w:rsidR="00E86CDE" w:rsidRPr="00DA2190">
              <w:rPr>
                <w:bCs/>
                <w:color w:val="000000" w:themeColor="text1"/>
                <w:sz w:val="20"/>
                <w:szCs w:val="20"/>
              </w:rPr>
              <w:t>avn.</w:t>
            </w:r>
            <w:r w:rsidRPr="00DA2190">
              <w:rPr>
                <w:bCs/>
                <w:color w:val="000000" w:themeColor="text1"/>
                <w:sz w:val="20"/>
                <w:szCs w:val="20"/>
              </w:rPr>
              <w:t>N</w:t>
            </w:r>
            <w:r w:rsidR="00E86CDE" w:rsidRPr="00DA2190">
              <w:rPr>
                <w:bCs/>
                <w:color w:val="000000" w:themeColor="text1"/>
                <w:sz w:val="20"/>
                <w:szCs w:val="20"/>
              </w:rPr>
              <w:t>avnesen@</w:t>
            </w:r>
          </w:p>
          <w:p w14:paraId="4FBE61F9" w14:textId="723261D3" w:rsidR="00B80F8B" w:rsidRPr="00DA2190" w:rsidRDefault="00E86CDE" w:rsidP="00C042E7">
            <w:pPr>
              <w:rPr>
                <w:bCs/>
                <w:color w:val="000000" w:themeColor="text1"/>
                <w:sz w:val="20"/>
                <w:szCs w:val="20"/>
              </w:rPr>
            </w:pPr>
            <w:r w:rsidRPr="00DA2190">
              <w:rPr>
                <w:bCs/>
                <w:color w:val="000000" w:themeColor="text1"/>
                <w:sz w:val="20"/>
                <w:szCs w:val="20"/>
              </w:rPr>
              <w:t>outlook.com</w:t>
            </w:r>
          </w:p>
        </w:tc>
      </w:tr>
      <w:tr w:rsidR="00DA2190" w:rsidRPr="00DA2190" w14:paraId="0B075F3C" w14:textId="77777777" w:rsidTr="00C044AB">
        <w:tc>
          <w:tcPr>
            <w:tcW w:w="2170" w:type="dxa"/>
          </w:tcPr>
          <w:p w14:paraId="21E738E4" w14:textId="4FD324AA" w:rsidR="00E86CDE" w:rsidRPr="00DA2190" w:rsidRDefault="00E86CDE" w:rsidP="00C042E7">
            <w:pPr>
              <w:rPr>
                <w:bCs/>
                <w:color w:val="000000" w:themeColor="text1"/>
                <w:sz w:val="20"/>
                <w:szCs w:val="20"/>
              </w:rPr>
            </w:pPr>
            <w:r w:rsidRPr="00DA2190">
              <w:rPr>
                <w:bCs/>
                <w:color w:val="000000" w:themeColor="text1"/>
                <w:sz w:val="20"/>
                <w:szCs w:val="20"/>
              </w:rPr>
              <w:t>Hjemstedsadresse:</w:t>
            </w:r>
          </w:p>
        </w:tc>
        <w:tc>
          <w:tcPr>
            <w:tcW w:w="2503" w:type="dxa"/>
          </w:tcPr>
          <w:p w14:paraId="20E344F2" w14:textId="77777777" w:rsidR="003846D4" w:rsidRPr="00DA2190" w:rsidRDefault="003846D4" w:rsidP="00C042E7">
            <w:pPr>
              <w:rPr>
                <w:bCs/>
                <w:color w:val="000000" w:themeColor="text1"/>
                <w:sz w:val="20"/>
                <w:szCs w:val="20"/>
              </w:rPr>
            </w:pPr>
            <w:r w:rsidRPr="00DA2190">
              <w:rPr>
                <w:bCs/>
                <w:color w:val="000000" w:themeColor="text1"/>
                <w:sz w:val="20"/>
                <w:szCs w:val="20"/>
              </w:rPr>
              <w:t>Gatenavn XX</w:t>
            </w:r>
          </w:p>
          <w:p w14:paraId="3E7E36C1" w14:textId="4BF8124D" w:rsidR="003846D4" w:rsidRPr="00DA2190" w:rsidRDefault="003846D4" w:rsidP="00C042E7">
            <w:pPr>
              <w:rPr>
                <w:b/>
                <w:color w:val="000000" w:themeColor="text1"/>
                <w:sz w:val="20"/>
                <w:szCs w:val="20"/>
              </w:rPr>
            </w:pPr>
            <w:r w:rsidRPr="00DA2190">
              <w:rPr>
                <w:bCs/>
                <w:color w:val="000000" w:themeColor="text1"/>
                <w:sz w:val="20"/>
                <w:szCs w:val="20"/>
              </w:rPr>
              <w:t>XXXX Poststed</w:t>
            </w:r>
          </w:p>
        </w:tc>
      </w:tr>
    </w:tbl>
    <w:p w14:paraId="5EFDC37D" w14:textId="77777777" w:rsidR="00B80F8B" w:rsidRPr="00DA2190" w:rsidRDefault="00B80F8B" w:rsidP="00C042E7">
      <w:pPr>
        <w:rPr>
          <w:b/>
          <w:color w:val="000000" w:themeColor="text1"/>
          <w:sz w:val="20"/>
          <w:szCs w:val="20"/>
        </w:rPr>
      </w:pPr>
    </w:p>
    <w:p w14:paraId="6F51A77A" w14:textId="77777777" w:rsidR="00C042E7" w:rsidRPr="00DA2190" w:rsidRDefault="003F2C44" w:rsidP="00C042E7">
      <w:pPr>
        <w:rPr>
          <w:rFonts w:cs="Arial"/>
          <w:color w:val="000000" w:themeColor="text1"/>
          <w:sz w:val="20"/>
          <w:szCs w:val="20"/>
        </w:rPr>
      </w:pPr>
      <w:r w:rsidRPr="00DA2190">
        <w:rPr>
          <w:color w:val="000000" w:themeColor="text1"/>
          <w:sz w:val="20"/>
          <w:szCs w:val="20"/>
        </w:rPr>
        <w:t>Leietaker har inngått kontrakt om leie av</w:t>
      </w:r>
      <w:r w:rsidR="00C042E7" w:rsidRPr="00DA2190">
        <w:rPr>
          <w:color w:val="000000" w:themeColor="text1"/>
          <w:sz w:val="20"/>
          <w:szCs w:val="20"/>
        </w:rPr>
        <w:t xml:space="preserve"> hybel</w:t>
      </w:r>
      <w:r w:rsidR="00C042E7" w:rsidRPr="00DA2190">
        <w:rPr>
          <w:rFonts w:cs="Arial"/>
          <w:color w:val="000000" w:themeColor="text1"/>
          <w:sz w:val="20"/>
          <w:szCs w:val="20"/>
        </w:rPr>
        <w:t xml:space="preserve"> i:</w:t>
      </w:r>
    </w:p>
    <w:tbl>
      <w:tblPr>
        <w:tblStyle w:val="Tabellrutenett"/>
        <w:tblW w:w="4673" w:type="dxa"/>
        <w:tblLook w:val="04A0" w:firstRow="1" w:lastRow="0" w:firstColumn="1" w:lastColumn="0" w:noHBand="0" w:noVBand="1"/>
      </w:tblPr>
      <w:tblGrid>
        <w:gridCol w:w="4673"/>
      </w:tblGrid>
      <w:tr w:rsidR="00DA2190" w:rsidRPr="00DA2190" w14:paraId="2F454EE0" w14:textId="77777777" w:rsidTr="00BC7D75">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F29D0" w14:textId="77777777" w:rsidR="00C042E7" w:rsidRPr="00DA2190" w:rsidRDefault="003846D4" w:rsidP="00C042E7">
            <w:pPr>
              <w:rPr>
                <w:color w:val="000000" w:themeColor="text1"/>
                <w:sz w:val="20"/>
                <w:szCs w:val="20"/>
              </w:rPr>
            </w:pPr>
            <w:r w:rsidRPr="00DA2190">
              <w:rPr>
                <w:color w:val="000000" w:themeColor="text1"/>
                <w:sz w:val="20"/>
                <w:szCs w:val="20"/>
              </w:rPr>
              <w:t>Gatenavn XX</w:t>
            </w:r>
          </w:p>
          <w:p w14:paraId="306BB681" w14:textId="27BFCCBE" w:rsidR="003846D4" w:rsidRPr="00DA2190" w:rsidRDefault="003846D4" w:rsidP="00C042E7">
            <w:pPr>
              <w:rPr>
                <w:color w:val="000000" w:themeColor="text1"/>
                <w:sz w:val="20"/>
                <w:szCs w:val="20"/>
              </w:rPr>
            </w:pPr>
            <w:r w:rsidRPr="00DA2190">
              <w:rPr>
                <w:color w:val="000000" w:themeColor="text1"/>
                <w:sz w:val="20"/>
                <w:szCs w:val="20"/>
              </w:rPr>
              <w:t>XXXX Poststed</w:t>
            </w:r>
          </w:p>
        </w:tc>
      </w:tr>
    </w:tbl>
    <w:p w14:paraId="79D3F6B4" w14:textId="13245AC5" w:rsidR="003F2C44" w:rsidRPr="00DA2190" w:rsidRDefault="00704E89" w:rsidP="00C042E7">
      <w:pPr>
        <w:rPr>
          <w:color w:val="000000" w:themeColor="text1"/>
          <w:sz w:val="20"/>
          <w:szCs w:val="20"/>
        </w:rPr>
      </w:pPr>
      <w:r w:rsidRPr="00DA2190">
        <w:rPr>
          <w:color w:val="000000" w:themeColor="text1"/>
          <w:sz w:val="20"/>
          <w:szCs w:val="20"/>
        </w:rPr>
        <w:t xml:space="preserve"> </w:t>
      </w:r>
    </w:p>
    <w:p w14:paraId="53AC54D2" w14:textId="13AFCDBF" w:rsidR="002F16BA" w:rsidRPr="00DA2190" w:rsidRDefault="00704E89" w:rsidP="00C042E7">
      <w:pPr>
        <w:rPr>
          <w:b/>
          <w:bCs/>
          <w:color w:val="000000" w:themeColor="text1"/>
          <w:sz w:val="20"/>
          <w:szCs w:val="20"/>
        </w:rPr>
      </w:pPr>
      <w:r w:rsidRPr="00DA2190">
        <w:rPr>
          <w:b/>
          <w:bCs/>
          <w:color w:val="000000" w:themeColor="text1"/>
          <w:sz w:val="20"/>
          <w:szCs w:val="20"/>
        </w:rPr>
        <w:t>Foresatte</w:t>
      </w:r>
      <w:r w:rsidR="00683DF7" w:rsidRPr="00DA2190">
        <w:rPr>
          <w:b/>
          <w:bCs/>
          <w:color w:val="000000" w:themeColor="text1"/>
          <w:sz w:val="20"/>
          <w:szCs w:val="20"/>
        </w:rPr>
        <w:t xml:space="preserve"> </w:t>
      </w:r>
      <w:r w:rsidRPr="00DA2190">
        <w:rPr>
          <w:b/>
          <w:bCs/>
          <w:color w:val="000000" w:themeColor="text1"/>
          <w:sz w:val="20"/>
          <w:szCs w:val="20"/>
        </w:rPr>
        <w:t>(</w:t>
      </w:r>
      <w:r w:rsidR="00683DF7" w:rsidRPr="00DA2190">
        <w:rPr>
          <w:b/>
          <w:bCs/>
          <w:color w:val="000000" w:themeColor="text1"/>
          <w:sz w:val="20"/>
          <w:szCs w:val="20"/>
        </w:rPr>
        <w:t xml:space="preserve">dersom elev er </w:t>
      </w:r>
      <w:r w:rsidRPr="00DA2190">
        <w:rPr>
          <w:b/>
          <w:bCs/>
          <w:color w:val="000000" w:themeColor="text1"/>
          <w:sz w:val="20"/>
          <w:szCs w:val="20"/>
        </w:rPr>
        <w:t>under 18</w:t>
      </w:r>
      <w:r w:rsidR="00683DF7" w:rsidRPr="00DA2190">
        <w:rPr>
          <w:b/>
          <w:bCs/>
          <w:color w:val="000000" w:themeColor="text1"/>
          <w:sz w:val="20"/>
          <w:szCs w:val="20"/>
        </w:rPr>
        <w:t xml:space="preserve"> </w:t>
      </w:r>
      <w:r w:rsidR="003F2C44" w:rsidRPr="00DA2190">
        <w:rPr>
          <w:b/>
          <w:bCs/>
          <w:color w:val="000000" w:themeColor="text1"/>
          <w:sz w:val="20"/>
          <w:szCs w:val="20"/>
        </w:rPr>
        <w:t>år)</w:t>
      </w:r>
    </w:p>
    <w:tbl>
      <w:tblPr>
        <w:tblStyle w:val="Tabellrutenett"/>
        <w:tblW w:w="4673" w:type="dxa"/>
        <w:tblLook w:val="04A0" w:firstRow="1" w:lastRow="0" w:firstColumn="1" w:lastColumn="0" w:noHBand="0" w:noVBand="1"/>
      </w:tblPr>
      <w:tblGrid>
        <w:gridCol w:w="2170"/>
        <w:gridCol w:w="2503"/>
      </w:tblGrid>
      <w:tr w:rsidR="00DA2190" w:rsidRPr="00DA2190" w14:paraId="2710906C" w14:textId="77777777" w:rsidTr="00BC7D75">
        <w:tc>
          <w:tcPr>
            <w:tcW w:w="2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4C5E44" w14:textId="77777777" w:rsidR="00BC7D75" w:rsidRPr="00DA2190" w:rsidRDefault="00BC7D75" w:rsidP="00683DF7">
            <w:pPr>
              <w:rPr>
                <w:bCs/>
                <w:color w:val="000000" w:themeColor="text1"/>
                <w:sz w:val="20"/>
                <w:szCs w:val="20"/>
              </w:rPr>
            </w:pPr>
            <w:r w:rsidRPr="00DA2190">
              <w:rPr>
                <w:bCs/>
                <w:color w:val="000000" w:themeColor="text1"/>
                <w:sz w:val="20"/>
                <w:szCs w:val="20"/>
              </w:rPr>
              <w:t>Navn:</w:t>
            </w:r>
          </w:p>
        </w:tc>
        <w:tc>
          <w:tcPr>
            <w:tcW w:w="2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0F73D7" w14:textId="6A6D79E1" w:rsidR="00BC7D75" w:rsidRPr="00DA2190" w:rsidRDefault="00BC7D75" w:rsidP="00683DF7">
            <w:pPr>
              <w:rPr>
                <w:b/>
                <w:color w:val="000000" w:themeColor="text1"/>
                <w:sz w:val="20"/>
                <w:szCs w:val="20"/>
              </w:rPr>
            </w:pPr>
            <w:r w:rsidRPr="00DA2190">
              <w:rPr>
                <w:bCs/>
                <w:color w:val="000000" w:themeColor="text1"/>
                <w:sz w:val="20"/>
                <w:szCs w:val="20"/>
              </w:rPr>
              <w:t>Navn Navnesen</w:t>
            </w:r>
          </w:p>
        </w:tc>
      </w:tr>
      <w:tr w:rsidR="00DA2190" w:rsidRPr="00DA2190" w14:paraId="5C721545" w14:textId="77777777" w:rsidTr="00BC7D75">
        <w:tc>
          <w:tcPr>
            <w:tcW w:w="2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15135" w14:textId="4366314C" w:rsidR="00BC7D75" w:rsidRPr="00DA2190" w:rsidRDefault="00BC7D75" w:rsidP="00683DF7">
            <w:pPr>
              <w:rPr>
                <w:bCs/>
                <w:color w:val="000000" w:themeColor="text1"/>
                <w:sz w:val="20"/>
                <w:szCs w:val="20"/>
              </w:rPr>
            </w:pPr>
            <w:r w:rsidRPr="00DA2190">
              <w:rPr>
                <w:bCs/>
                <w:color w:val="000000" w:themeColor="text1"/>
                <w:sz w:val="20"/>
                <w:szCs w:val="20"/>
              </w:rPr>
              <w:t>Fødselsnr (11 siffer):</w:t>
            </w:r>
          </w:p>
        </w:tc>
        <w:tc>
          <w:tcPr>
            <w:tcW w:w="2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863471" w14:textId="04E99CAF" w:rsidR="00BC7D75" w:rsidRPr="00DA2190" w:rsidRDefault="00BC7D75" w:rsidP="00683DF7">
            <w:pPr>
              <w:rPr>
                <w:b/>
                <w:color w:val="000000" w:themeColor="text1"/>
                <w:sz w:val="20"/>
                <w:szCs w:val="20"/>
              </w:rPr>
            </w:pPr>
            <w:r w:rsidRPr="00DA2190">
              <w:rPr>
                <w:bCs/>
                <w:color w:val="000000" w:themeColor="text1"/>
                <w:sz w:val="20"/>
                <w:szCs w:val="20"/>
              </w:rPr>
              <w:t>XXXXXX XXXXX</w:t>
            </w:r>
          </w:p>
        </w:tc>
      </w:tr>
      <w:tr w:rsidR="00DA2190" w:rsidRPr="00DA2190" w14:paraId="2B7DEE6B" w14:textId="77777777" w:rsidTr="00BC7D75">
        <w:tc>
          <w:tcPr>
            <w:tcW w:w="2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6EBAF" w14:textId="427DFA90" w:rsidR="00BC7D75" w:rsidRPr="00DA2190" w:rsidRDefault="00BC7D75" w:rsidP="00683DF7">
            <w:pPr>
              <w:rPr>
                <w:bCs/>
                <w:color w:val="000000" w:themeColor="text1"/>
                <w:sz w:val="20"/>
                <w:szCs w:val="20"/>
              </w:rPr>
            </w:pPr>
            <w:r w:rsidRPr="00DA2190">
              <w:rPr>
                <w:bCs/>
                <w:color w:val="000000" w:themeColor="text1"/>
                <w:sz w:val="20"/>
                <w:szCs w:val="20"/>
              </w:rPr>
              <w:t>Mobil:</w:t>
            </w:r>
          </w:p>
        </w:tc>
        <w:tc>
          <w:tcPr>
            <w:tcW w:w="2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EED95" w14:textId="112CA74A" w:rsidR="00BC7D75" w:rsidRPr="00DA2190" w:rsidRDefault="00BC7D75" w:rsidP="00683DF7">
            <w:pPr>
              <w:rPr>
                <w:b/>
                <w:color w:val="000000" w:themeColor="text1"/>
                <w:sz w:val="20"/>
                <w:szCs w:val="20"/>
              </w:rPr>
            </w:pPr>
            <w:r w:rsidRPr="00DA2190">
              <w:rPr>
                <w:bCs/>
                <w:color w:val="000000" w:themeColor="text1"/>
                <w:sz w:val="20"/>
                <w:szCs w:val="20"/>
              </w:rPr>
              <w:t>XXXXXXXX</w:t>
            </w:r>
          </w:p>
        </w:tc>
      </w:tr>
      <w:tr w:rsidR="00DA2190" w:rsidRPr="00DA2190" w14:paraId="0A0C909B" w14:textId="77777777" w:rsidTr="00BC7D75">
        <w:tc>
          <w:tcPr>
            <w:tcW w:w="2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05AE3" w14:textId="77777777" w:rsidR="00BC7D75" w:rsidRPr="00DA2190" w:rsidRDefault="00BC7D75" w:rsidP="00683DF7">
            <w:pPr>
              <w:rPr>
                <w:bCs/>
                <w:color w:val="000000" w:themeColor="text1"/>
                <w:sz w:val="20"/>
                <w:szCs w:val="20"/>
              </w:rPr>
            </w:pPr>
            <w:r w:rsidRPr="00DA2190">
              <w:rPr>
                <w:bCs/>
                <w:color w:val="000000" w:themeColor="text1"/>
                <w:sz w:val="20"/>
                <w:szCs w:val="20"/>
              </w:rPr>
              <w:t>E-post:</w:t>
            </w:r>
          </w:p>
        </w:tc>
        <w:tc>
          <w:tcPr>
            <w:tcW w:w="2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A80D2" w14:textId="43AB9D58" w:rsidR="00BC7D75" w:rsidRPr="00DA2190" w:rsidRDefault="00BC7D75" w:rsidP="00683DF7">
            <w:pPr>
              <w:rPr>
                <w:bCs/>
                <w:color w:val="000000" w:themeColor="text1"/>
                <w:sz w:val="20"/>
                <w:szCs w:val="20"/>
              </w:rPr>
            </w:pPr>
            <w:r w:rsidRPr="00DA2190">
              <w:rPr>
                <w:bCs/>
                <w:color w:val="000000" w:themeColor="text1"/>
                <w:sz w:val="20"/>
                <w:szCs w:val="20"/>
              </w:rPr>
              <w:t>Navn.Navnesen@</w:t>
            </w:r>
          </w:p>
          <w:p w14:paraId="3885AB01" w14:textId="08CCE850" w:rsidR="00BC7D75" w:rsidRPr="00DA2190" w:rsidRDefault="00BC7D75" w:rsidP="00683DF7">
            <w:pPr>
              <w:rPr>
                <w:b/>
                <w:color w:val="000000" w:themeColor="text1"/>
                <w:sz w:val="20"/>
                <w:szCs w:val="20"/>
              </w:rPr>
            </w:pPr>
            <w:r w:rsidRPr="00DA2190">
              <w:rPr>
                <w:bCs/>
                <w:color w:val="000000" w:themeColor="text1"/>
                <w:sz w:val="20"/>
                <w:szCs w:val="20"/>
              </w:rPr>
              <w:t>outlook.com</w:t>
            </w:r>
          </w:p>
        </w:tc>
      </w:tr>
      <w:tr w:rsidR="00DA2190" w:rsidRPr="00DA2190" w14:paraId="654FE3D7" w14:textId="77777777" w:rsidTr="00BC7D75">
        <w:tc>
          <w:tcPr>
            <w:tcW w:w="2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A2591" w14:textId="03D9A307" w:rsidR="00BC7D75" w:rsidRPr="00DA2190" w:rsidRDefault="00BC7D75" w:rsidP="00683DF7">
            <w:pPr>
              <w:rPr>
                <w:bCs/>
                <w:color w:val="000000" w:themeColor="text1"/>
                <w:sz w:val="20"/>
                <w:szCs w:val="20"/>
              </w:rPr>
            </w:pPr>
            <w:r w:rsidRPr="00DA2190">
              <w:rPr>
                <w:bCs/>
                <w:color w:val="000000" w:themeColor="text1"/>
                <w:sz w:val="20"/>
                <w:szCs w:val="20"/>
              </w:rPr>
              <w:t>Adresse:</w:t>
            </w:r>
          </w:p>
        </w:tc>
        <w:tc>
          <w:tcPr>
            <w:tcW w:w="2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8E775" w14:textId="77777777" w:rsidR="00BC7D75" w:rsidRPr="00DA2190" w:rsidRDefault="00BC7D75" w:rsidP="00683DF7">
            <w:pPr>
              <w:rPr>
                <w:bCs/>
                <w:color w:val="000000" w:themeColor="text1"/>
                <w:sz w:val="20"/>
                <w:szCs w:val="20"/>
              </w:rPr>
            </w:pPr>
            <w:r w:rsidRPr="00DA2190">
              <w:rPr>
                <w:bCs/>
                <w:color w:val="000000" w:themeColor="text1"/>
                <w:sz w:val="20"/>
                <w:szCs w:val="20"/>
              </w:rPr>
              <w:t>Gatenavn XX</w:t>
            </w:r>
          </w:p>
          <w:p w14:paraId="7FAFBA33" w14:textId="62D4354A" w:rsidR="00BC7D75" w:rsidRPr="00DA2190" w:rsidRDefault="00BC7D75" w:rsidP="00683DF7">
            <w:pPr>
              <w:rPr>
                <w:b/>
                <w:color w:val="000000" w:themeColor="text1"/>
                <w:sz w:val="20"/>
                <w:szCs w:val="20"/>
              </w:rPr>
            </w:pPr>
            <w:r w:rsidRPr="00DA2190">
              <w:rPr>
                <w:bCs/>
                <w:color w:val="000000" w:themeColor="text1"/>
                <w:sz w:val="20"/>
                <w:szCs w:val="20"/>
              </w:rPr>
              <w:t>XXXX Poststed</w:t>
            </w:r>
          </w:p>
        </w:tc>
      </w:tr>
    </w:tbl>
    <w:p w14:paraId="28825D91" w14:textId="77777777" w:rsidR="00E86CDE" w:rsidRPr="00DA2190" w:rsidRDefault="00E86CDE" w:rsidP="00C042E7">
      <w:pPr>
        <w:rPr>
          <w:color w:val="000000" w:themeColor="text1"/>
          <w:sz w:val="20"/>
          <w:szCs w:val="20"/>
        </w:rPr>
      </w:pPr>
    </w:p>
    <w:p w14:paraId="01C7558B" w14:textId="00B2F767" w:rsidR="00E06C46" w:rsidRPr="00DA2190" w:rsidRDefault="003F2C44" w:rsidP="00C042E7">
      <w:pPr>
        <w:rPr>
          <w:color w:val="000000" w:themeColor="text1"/>
          <w:sz w:val="20"/>
          <w:szCs w:val="20"/>
        </w:rPr>
      </w:pPr>
      <w:r w:rsidRPr="00DA2190">
        <w:rPr>
          <w:color w:val="000000" w:themeColor="text1"/>
          <w:sz w:val="20"/>
          <w:szCs w:val="20"/>
        </w:rPr>
        <w:t>Ved aksept av denne kontrakten har leietakeren godtatt enhver leiesats og boligtype innenfor angitt bo</w:t>
      </w:r>
      <w:r w:rsidR="00E06C46" w:rsidRPr="00DA2190">
        <w:rPr>
          <w:color w:val="000000" w:themeColor="text1"/>
          <w:sz w:val="20"/>
          <w:szCs w:val="20"/>
        </w:rPr>
        <w:t>lig/hybelhus jf.</w:t>
      </w:r>
      <w:r w:rsidRPr="00DA2190">
        <w:rPr>
          <w:color w:val="000000" w:themeColor="text1"/>
          <w:sz w:val="20"/>
          <w:szCs w:val="20"/>
        </w:rPr>
        <w:t xml:space="preserve"> bilag. Forutsetningen for å få bolig er at den skal dekke leietakers boligbehov i studietiden og at eleven har rettigheter som elev ved skolen. Dersom disse vilkårene ikke er oppfylt gir det utleier rett til å heve kontrakten. Forhold som ikke er regulert i denne kontrakt regulere</w:t>
      </w:r>
      <w:r w:rsidR="00E06C46" w:rsidRPr="00DA2190">
        <w:rPr>
          <w:color w:val="000000" w:themeColor="text1"/>
          <w:sz w:val="20"/>
          <w:szCs w:val="20"/>
        </w:rPr>
        <w:t>s av</w:t>
      </w:r>
      <w:r w:rsidRPr="00DA2190">
        <w:rPr>
          <w:color w:val="000000" w:themeColor="text1"/>
          <w:sz w:val="20"/>
          <w:szCs w:val="20"/>
        </w:rPr>
        <w:t xml:space="preserve"> Husleieloven av 26.3.1999 med senere endringer. </w:t>
      </w:r>
    </w:p>
    <w:p w14:paraId="57295424" w14:textId="77777777" w:rsidR="003F2C44" w:rsidRPr="00DA2190" w:rsidRDefault="003F2C44" w:rsidP="00C042E7">
      <w:pPr>
        <w:rPr>
          <w:color w:val="000000" w:themeColor="text1"/>
          <w:sz w:val="20"/>
          <w:szCs w:val="20"/>
        </w:rPr>
      </w:pPr>
      <w:r w:rsidRPr="00DA2190">
        <w:rPr>
          <w:color w:val="000000" w:themeColor="text1"/>
          <w:sz w:val="20"/>
          <w:szCs w:val="20"/>
        </w:rPr>
        <w:t>Leie av elevboliger gir færre rettigheter</w:t>
      </w:r>
      <w:r w:rsidR="00E06C46" w:rsidRPr="00DA2190">
        <w:rPr>
          <w:color w:val="000000" w:themeColor="text1"/>
          <w:sz w:val="20"/>
          <w:szCs w:val="20"/>
        </w:rPr>
        <w:t xml:space="preserve"> enn ved leie av annen bolig jf</w:t>
      </w:r>
      <w:r w:rsidRPr="00DA2190">
        <w:rPr>
          <w:color w:val="000000" w:themeColor="text1"/>
          <w:sz w:val="20"/>
          <w:szCs w:val="20"/>
        </w:rPr>
        <w:t>.</w:t>
      </w:r>
      <w:r w:rsidR="00E06C46" w:rsidRPr="00DA2190">
        <w:rPr>
          <w:color w:val="000000" w:themeColor="text1"/>
          <w:sz w:val="20"/>
          <w:szCs w:val="20"/>
        </w:rPr>
        <w:t xml:space="preserve"> husleieloven </w:t>
      </w:r>
      <w:r w:rsidRPr="00DA2190">
        <w:rPr>
          <w:color w:val="000000" w:themeColor="text1"/>
          <w:sz w:val="20"/>
          <w:szCs w:val="20"/>
        </w:rPr>
        <w:t>§</w:t>
      </w:r>
      <w:r w:rsidR="00E06C46" w:rsidRPr="00DA2190">
        <w:rPr>
          <w:color w:val="000000" w:themeColor="text1"/>
          <w:sz w:val="20"/>
          <w:szCs w:val="20"/>
        </w:rPr>
        <w:t xml:space="preserve"> </w:t>
      </w:r>
      <w:r w:rsidRPr="00DA2190">
        <w:rPr>
          <w:color w:val="000000" w:themeColor="text1"/>
          <w:sz w:val="20"/>
          <w:szCs w:val="20"/>
        </w:rPr>
        <w:t>11-2.</w:t>
      </w:r>
    </w:p>
    <w:p w14:paraId="678DCE15" w14:textId="27EDC533" w:rsidR="003F2C44" w:rsidRPr="00DA2190" w:rsidRDefault="003F2C44" w:rsidP="00C042E7">
      <w:pPr>
        <w:rPr>
          <w:color w:val="000000" w:themeColor="text1"/>
          <w:sz w:val="20"/>
          <w:szCs w:val="20"/>
        </w:rPr>
      </w:pPr>
      <w:r w:rsidRPr="00DA2190">
        <w:rPr>
          <w:color w:val="000000" w:themeColor="text1"/>
          <w:sz w:val="20"/>
          <w:szCs w:val="20"/>
        </w:rPr>
        <w:t>Det blir loggført i nøkkelsystemet når leietaker kommer og forl</w:t>
      </w:r>
      <w:r w:rsidR="00656BA0" w:rsidRPr="00DA2190">
        <w:rPr>
          <w:color w:val="000000" w:themeColor="text1"/>
          <w:sz w:val="20"/>
          <w:szCs w:val="20"/>
        </w:rPr>
        <w:t>ater hybelen og</w:t>
      </w:r>
      <w:r w:rsidR="00667560" w:rsidRPr="00DA2190">
        <w:rPr>
          <w:color w:val="000000" w:themeColor="text1"/>
          <w:sz w:val="20"/>
          <w:szCs w:val="20"/>
        </w:rPr>
        <w:t xml:space="preserve"> ev.</w:t>
      </w:r>
      <w:r w:rsidR="00656BA0" w:rsidRPr="00DA2190">
        <w:rPr>
          <w:color w:val="000000" w:themeColor="text1"/>
          <w:sz w:val="20"/>
          <w:szCs w:val="20"/>
        </w:rPr>
        <w:t xml:space="preserve"> </w:t>
      </w:r>
      <w:r w:rsidRPr="00DA2190">
        <w:rPr>
          <w:color w:val="000000" w:themeColor="text1"/>
          <w:sz w:val="20"/>
          <w:szCs w:val="20"/>
        </w:rPr>
        <w:t>fellesområde</w:t>
      </w:r>
      <w:r w:rsidR="00667560" w:rsidRPr="00DA2190">
        <w:rPr>
          <w:color w:val="000000" w:themeColor="text1"/>
          <w:sz w:val="20"/>
          <w:szCs w:val="20"/>
        </w:rPr>
        <w:t>r</w:t>
      </w:r>
      <w:r w:rsidRPr="00DA2190">
        <w:rPr>
          <w:color w:val="000000" w:themeColor="text1"/>
          <w:sz w:val="20"/>
          <w:szCs w:val="20"/>
        </w:rPr>
        <w:t>.</w:t>
      </w:r>
    </w:p>
    <w:p w14:paraId="4627E6C7" w14:textId="77777777" w:rsidR="00697081" w:rsidRPr="00DA2190" w:rsidRDefault="00697081" w:rsidP="00C042E7">
      <w:pPr>
        <w:rPr>
          <w:color w:val="000000" w:themeColor="text1"/>
          <w:sz w:val="20"/>
          <w:szCs w:val="20"/>
        </w:rPr>
      </w:pPr>
    </w:p>
    <w:p w14:paraId="5F7E85C8" w14:textId="77777777" w:rsidR="00073362" w:rsidRPr="00DA2190" w:rsidRDefault="00073362" w:rsidP="00C042E7">
      <w:pPr>
        <w:pStyle w:val="Listeavsnitt"/>
        <w:numPr>
          <w:ilvl w:val="0"/>
          <w:numId w:val="7"/>
        </w:numPr>
        <w:rPr>
          <w:b/>
          <w:color w:val="FF0000"/>
          <w:sz w:val="20"/>
          <w:szCs w:val="20"/>
        </w:rPr>
      </w:pPr>
      <w:r w:rsidRPr="00DA2190">
        <w:rPr>
          <w:b/>
          <w:color w:val="FF0000"/>
          <w:sz w:val="20"/>
          <w:szCs w:val="20"/>
        </w:rPr>
        <w:t>LEIEN</w:t>
      </w:r>
    </w:p>
    <w:p w14:paraId="13DF33FC" w14:textId="00A90186" w:rsidR="004A5E49" w:rsidRPr="00DA2190" w:rsidRDefault="00073362" w:rsidP="00C042E7">
      <w:pPr>
        <w:rPr>
          <w:rFonts w:cs="Arial"/>
          <w:color w:val="000000" w:themeColor="text1"/>
          <w:sz w:val="20"/>
          <w:szCs w:val="20"/>
        </w:rPr>
      </w:pPr>
      <w:r w:rsidRPr="00DA2190">
        <w:rPr>
          <w:rFonts w:cs="Arial"/>
          <w:color w:val="000000" w:themeColor="text1"/>
          <w:sz w:val="20"/>
          <w:szCs w:val="20"/>
        </w:rPr>
        <w:t xml:space="preserve">Leien </w:t>
      </w:r>
      <w:r w:rsidR="003D5C53" w:rsidRPr="00DA2190">
        <w:rPr>
          <w:rFonts w:cs="Arial"/>
          <w:color w:val="000000" w:themeColor="text1"/>
          <w:sz w:val="20"/>
          <w:szCs w:val="20"/>
        </w:rPr>
        <w:t>utgjø</w:t>
      </w:r>
      <w:r w:rsidR="0020632A" w:rsidRPr="00DA2190">
        <w:rPr>
          <w:rFonts w:cs="Arial"/>
          <w:color w:val="000000" w:themeColor="text1"/>
          <w:sz w:val="20"/>
          <w:szCs w:val="20"/>
        </w:rPr>
        <w:t>r</w:t>
      </w:r>
      <w:r w:rsidR="003D5C53" w:rsidRPr="00DA2190">
        <w:rPr>
          <w:rFonts w:cs="Arial"/>
          <w:color w:val="000000" w:themeColor="text1"/>
          <w:sz w:val="20"/>
          <w:szCs w:val="20"/>
        </w:rPr>
        <w:t>:</w:t>
      </w:r>
    </w:p>
    <w:p w14:paraId="75CBBA46" w14:textId="0B50B823" w:rsidR="003F2C44" w:rsidRPr="00DA2190" w:rsidRDefault="00AD6108" w:rsidP="00C042E7">
      <w:pPr>
        <w:rPr>
          <w:rFonts w:cs="Arial"/>
          <w:b/>
          <w:color w:val="000000" w:themeColor="text1"/>
          <w:sz w:val="20"/>
          <w:szCs w:val="20"/>
        </w:rPr>
      </w:pPr>
      <w:r w:rsidRPr="00DA2190">
        <w:rPr>
          <w:rFonts w:cs="Arial"/>
          <w:b/>
          <w:color w:val="000000" w:themeColor="text1"/>
          <w:sz w:val="20"/>
          <w:szCs w:val="20"/>
        </w:rPr>
        <w:t>Kr</w:t>
      </w:r>
      <w:r w:rsidR="00667560" w:rsidRPr="00DA2190">
        <w:rPr>
          <w:rFonts w:cs="Arial"/>
          <w:b/>
          <w:color w:val="000000" w:themeColor="text1"/>
          <w:sz w:val="20"/>
          <w:szCs w:val="20"/>
        </w:rPr>
        <w:t xml:space="preserve">. </w:t>
      </w:r>
      <w:r w:rsidR="001C54A3" w:rsidRPr="00DA2190">
        <w:rPr>
          <w:rFonts w:cs="Arial"/>
          <w:b/>
          <w:color w:val="000000" w:themeColor="text1"/>
          <w:sz w:val="20"/>
          <w:szCs w:val="20"/>
        </w:rPr>
        <w:t>4</w:t>
      </w:r>
      <w:r w:rsidR="0096316B">
        <w:rPr>
          <w:rFonts w:cs="Arial"/>
          <w:b/>
          <w:color w:val="000000" w:themeColor="text1"/>
          <w:sz w:val="20"/>
          <w:szCs w:val="20"/>
        </w:rPr>
        <w:t xml:space="preserve"> </w:t>
      </w:r>
      <w:r w:rsidR="001C54A3" w:rsidRPr="00DA2190">
        <w:rPr>
          <w:rFonts w:cs="Arial"/>
          <w:b/>
          <w:color w:val="000000" w:themeColor="text1"/>
          <w:sz w:val="20"/>
          <w:szCs w:val="20"/>
        </w:rPr>
        <w:t>800</w:t>
      </w:r>
      <w:r w:rsidR="00F0186B" w:rsidRPr="00DA2190">
        <w:rPr>
          <w:rFonts w:cs="Arial"/>
          <w:b/>
          <w:color w:val="000000" w:themeColor="text1"/>
          <w:sz w:val="20"/>
          <w:szCs w:val="20"/>
        </w:rPr>
        <w:t xml:space="preserve">,- </w:t>
      </w:r>
      <w:r w:rsidR="00667560" w:rsidRPr="00DA2190">
        <w:rPr>
          <w:rFonts w:cs="Arial"/>
          <w:b/>
          <w:color w:val="000000" w:themeColor="text1"/>
          <w:sz w:val="20"/>
          <w:szCs w:val="20"/>
        </w:rPr>
        <w:t xml:space="preserve">pr. mnd. </w:t>
      </w:r>
      <w:r w:rsidR="003F2C44" w:rsidRPr="00DA2190">
        <w:rPr>
          <w:rFonts w:cs="Arial"/>
          <w:color w:val="000000" w:themeColor="text1"/>
          <w:sz w:val="20"/>
          <w:szCs w:val="20"/>
        </w:rPr>
        <w:t xml:space="preserve">inkludert </w:t>
      </w:r>
      <w:r w:rsidR="00C84DC8" w:rsidRPr="00DA2190">
        <w:rPr>
          <w:rFonts w:cs="Arial"/>
          <w:color w:val="000000" w:themeColor="text1"/>
          <w:sz w:val="20"/>
          <w:szCs w:val="20"/>
        </w:rPr>
        <w:t xml:space="preserve">internett, </w:t>
      </w:r>
      <w:r w:rsidR="003F2C44" w:rsidRPr="00DA2190">
        <w:rPr>
          <w:rFonts w:cs="Arial"/>
          <w:color w:val="000000" w:themeColor="text1"/>
          <w:sz w:val="20"/>
          <w:szCs w:val="20"/>
        </w:rPr>
        <w:t>strøm og varme og er beregnet etter skoleruta.</w:t>
      </w:r>
    </w:p>
    <w:p w14:paraId="7F63FEE1" w14:textId="77777777" w:rsidR="00EF2E3A" w:rsidRDefault="008D08A2" w:rsidP="00C042E7">
      <w:pPr>
        <w:rPr>
          <w:color w:val="000000" w:themeColor="text1"/>
          <w:sz w:val="20"/>
          <w:szCs w:val="20"/>
        </w:rPr>
      </w:pPr>
      <w:r w:rsidRPr="00DA2190">
        <w:rPr>
          <w:color w:val="000000" w:themeColor="text1"/>
          <w:sz w:val="20"/>
          <w:szCs w:val="20"/>
        </w:rPr>
        <w:t xml:space="preserve">Utleier har rett til å endre leiesatsene med 30 - tretti dagers skriftlig varsel en gang pr år. </w:t>
      </w:r>
    </w:p>
    <w:p w14:paraId="17D38A6F" w14:textId="691901B9" w:rsidR="008D08A2" w:rsidRPr="00DA2190" w:rsidRDefault="008D08A2" w:rsidP="00C042E7">
      <w:pPr>
        <w:rPr>
          <w:b/>
          <w:color w:val="000000" w:themeColor="text1"/>
          <w:sz w:val="20"/>
          <w:szCs w:val="20"/>
        </w:rPr>
      </w:pPr>
      <w:r w:rsidRPr="00DA2190">
        <w:rPr>
          <w:color w:val="000000" w:themeColor="text1"/>
          <w:sz w:val="20"/>
          <w:szCs w:val="20"/>
        </w:rPr>
        <w:t xml:space="preserve">Leien betales forskuddsvis med 1 </w:t>
      </w:r>
      <w:r w:rsidR="009F76C9" w:rsidRPr="00DA2190">
        <w:rPr>
          <w:color w:val="000000" w:themeColor="text1"/>
          <w:sz w:val="20"/>
          <w:szCs w:val="20"/>
        </w:rPr>
        <w:t>mnd.</w:t>
      </w:r>
      <w:r w:rsidRPr="00DA2190">
        <w:rPr>
          <w:color w:val="000000" w:themeColor="text1"/>
          <w:sz w:val="20"/>
          <w:szCs w:val="20"/>
        </w:rPr>
        <w:t xml:space="preserve">, og ved forfallsdato på faktura. Ved for sen betaling kan innfordring bli iverksatt og kostnadene belastet leietaker. Ny leietaker betaler første leie </w:t>
      </w:r>
      <w:r w:rsidR="00DC606A" w:rsidRPr="00DA2190">
        <w:rPr>
          <w:color w:val="000000" w:themeColor="text1"/>
          <w:sz w:val="20"/>
          <w:szCs w:val="20"/>
        </w:rPr>
        <w:t>14 dager</w:t>
      </w:r>
      <w:r w:rsidR="0036667F" w:rsidRPr="00DA2190">
        <w:rPr>
          <w:color w:val="000000" w:themeColor="text1"/>
          <w:sz w:val="20"/>
          <w:szCs w:val="20"/>
        </w:rPr>
        <w:t xml:space="preserve"> forut for</w:t>
      </w:r>
      <w:r w:rsidR="00DC606A" w:rsidRPr="00DA2190">
        <w:rPr>
          <w:color w:val="000000" w:themeColor="text1"/>
          <w:sz w:val="20"/>
          <w:szCs w:val="20"/>
        </w:rPr>
        <w:t xml:space="preserve"> </w:t>
      </w:r>
      <w:r w:rsidR="0036667F" w:rsidRPr="00DA2190">
        <w:rPr>
          <w:color w:val="000000" w:themeColor="text1"/>
          <w:sz w:val="20"/>
          <w:szCs w:val="20"/>
        </w:rPr>
        <w:t xml:space="preserve">datoen leiekontrakten gjelder, </w:t>
      </w:r>
      <w:r w:rsidRPr="00DA2190">
        <w:rPr>
          <w:color w:val="000000" w:themeColor="text1"/>
          <w:sz w:val="20"/>
          <w:szCs w:val="20"/>
        </w:rPr>
        <w:t xml:space="preserve">om ikke annet er avtalt med skolen. </w:t>
      </w:r>
      <w:r w:rsidR="00DC6500" w:rsidRPr="00DA2190">
        <w:rPr>
          <w:color w:val="000000" w:themeColor="text1"/>
          <w:sz w:val="20"/>
          <w:szCs w:val="20"/>
        </w:rPr>
        <w:t xml:space="preserve">Tilgang til elevhybel forutsetter slik innbetaling. </w:t>
      </w:r>
      <w:r w:rsidR="0036667F" w:rsidRPr="00DA2190">
        <w:rPr>
          <w:color w:val="000000" w:themeColor="text1"/>
          <w:sz w:val="20"/>
          <w:szCs w:val="20"/>
        </w:rPr>
        <w:t xml:space="preserve">Leietaker er ansvarlig for </w:t>
      </w:r>
      <w:r w:rsidRPr="00DA2190">
        <w:rPr>
          <w:color w:val="000000" w:themeColor="text1"/>
          <w:sz w:val="20"/>
          <w:szCs w:val="20"/>
        </w:rPr>
        <w:t>leien fra den datoen leiekontrakten gjelder, selv om innflytting finner sted på et senere tidspunkt</w:t>
      </w:r>
      <w:r w:rsidR="0036667F" w:rsidRPr="00DA2190">
        <w:rPr>
          <w:color w:val="000000" w:themeColor="text1"/>
          <w:sz w:val="20"/>
          <w:szCs w:val="20"/>
        </w:rPr>
        <w:t xml:space="preserve">. Leietaker er ansvarlig for </w:t>
      </w:r>
      <w:r w:rsidRPr="00DA2190">
        <w:rPr>
          <w:color w:val="000000" w:themeColor="text1"/>
          <w:sz w:val="20"/>
          <w:szCs w:val="20"/>
        </w:rPr>
        <w:t xml:space="preserve">leien i hele kontraktsperioden, selv om fraflytting finner sted tidligere. Ansvaret kan bortfalle etter oppsigelse fra leietakers eller utleiers side. Dersom leietaker flytter fra boligen og ny leieboer flytter inn i </w:t>
      </w:r>
      <w:r w:rsidR="0036667F" w:rsidRPr="00DA2190">
        <w:rPr>
          <w:color w:val="000000" w:themeColor="text1"/>
          <w:sz w:val="20"/>
          <w:szCs w:val="20"/>
        </w:rPr>
        <w:t xml:space="preserve">oppsigelsestiden, refunderes </w:t>
      </w:r>
      <w:r w:rsidRPr="00DA2190">
        <w:rPr>
          <w:color w:val="000000" w:themeColor="text1"/>
          <w:sz w:val="20"/>
          <w:szCs w:val="20"/>
        </w:rPr>
        <w:t>leie første leietaker utregnet etter dagleie.</w:t>
      </w:r>
    </w:p>
    <w:p w14:paraId="29729134" w14:textId="77777777" w:rsidR="008D08A2" w:rsidRPr="00DA2190" w:rsidRDefault="008D08A2" w:rsidP="00C042E7">
      <w:pPr>
        <w:rPr>
          <w:b/>
          <w:color w:val="000000" w:themeColor="text1"/>
          <w:sz w:val="20"/>
          <w:szCs w:val="20"/>
        </w:rPr>
      </w:pPr>
    </w:p>
    <w:p w14:paraId="2D35D84C" w14:textId="77777777" w:rsidR="00F87529" w:rsidRPr="00DA2190" w:rsidRDefault="00F87529" w:rsidP="00F87529">
      <w:pPr>
        <w:rPr>
          <w:rFonts w:cs="Arial"/>
          <w:bCs/>
          <w:color w:val="000000" w:themeColor="text1"/>
          <w:sz w:val="20"/>
          <w:szCs w:val="20"/>
        </w:rPr>
      </w:pPr>
      <w:r w:rsidRPr="00DA2190">
        <w:rPr>
          <w:rFonts w:cs="Arial"/>
          <w:bCs/>
          <w:color w:val="000000" w:themeColor="text1"/>
          <w:sz w:val="20"/>
          <w:szCs w:val="20"/>
        </w:rPr>
        <w:t>Faktura adresse:</w:t>
      </w:r>
    </w:p>
    <w:tbl>
      <w:tblPr>
        <w:tblStyle w:val="Tabellrutenett"/>
        <w:tblW w:w="0" w:type="auto"/>
        <w:tblLook w:val="04A0" w:firstRow="1" w:lastRow="0" w:firstColumn="1" w:lastColumn="0" w:noHBand="0" w:noVBand="1"/>
      </w:tblPr>
      <w:tblGrid>
        <w:gridCol w:w="4341"/>
      </w:tblGrid>
      <w:tr w:rsidR="00DA2190" w:rsidRPr="00DA2190" w14:paraId="214ABB4B" w14:textId="77777777" w:rsidTr="00BC7D75">
        <w:tc>
          <w:tcPr>
            <w:tcW w:w="4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7A258" w14:textId="77777777" w:rsidR="00F87529" w:rsidRPr="00DA2190" w:rsidRDefault="00F87529" w:rsidP="00A9173D">
            <w:pPr>
              <w:rPr>
                <w:bCs/>
                <w:color w:val="000000" w:themeColor="text1"/>
                <w:sz w:val="20"/>
                <w:szCs w:val="20"/>
              </w:rPr>
            </w:pPr>
            <w:r w:rsidRPr="00DA2190">
              <w:rPr>
                <w:bCs/>
                <w:color w:val="000000" w:themeColor="text1"/>
                <w:sz w:val="20"/>
                <w:szCs w:val="20"/>
              </w:rPr>
              <w:t>Navn Navnesen</w:t>
            </w:r>
          </w:p>
          <w:p w14:paraId="70DBCF6D" w14:textId="77777777" w:rsidR="00F87529" w:rsidRPr="00DA2190" w:rsidRDefault="00F87529" w:rsidP="00A9173D">
            <w:pPr>
              <w:rPr>
                <w:bCs/>
                <w:color w:val="000000" w:themeColor="text1"/>
                <w:sz w:val="20"/>
                <w:szCs w:val="20"/>
              </w:rPr>
            </w:pPr>
            <w:r w:rsidRPr="00DA2190">
              <w:rPr>
                <w:bCs/>
                <w:color w:val="000000" w:themeColor="text1"/>
                <w:sz w:val="20"/>
                <w:szCs w:val="20"/>
              </w:rPr>
              <w:t>Gatenavn XX</w:t>
            </w:r>
          </w:p>
          <w:p w14:paraId="3BB1710C" w14:textId="77777777" w:rsidR="00F87529" w:rsidRPr="00DA2190" w:rsidRDefault="00F87529" w:rsidP="00A9173D">
            <w:pPr>
              <w:rPr>
                <w:rFonts w:cs="Arial"/>
                <w:b/>
                <w:color w:val="000000" w:themeColor="text1"/>
                <w:sz w:val="20"/>
                <w:szCs w:val="20"/>
              </w:rPr>
            </w:pPr>
            <w:r w:rsidRPr="00DA2190">
              <w:rPr>
                <w:bCs/>
                <w:color w:val="000000" w:themeColor="text1"/>
                <w:sz w:val="20"/>
                <w:szCs w:val="20"/>
              </w:rPr>
              <w:t>XXXX Poststed</w:t>
            </w:r>
          </w:p>
        </w:tc>
      </w:tr>
    </w:tbl>
    <w:p w14:paraId="46BF1FDA" w14:textId="77777777" w:rsidR="00F87529" w:rsidRPr="00DA2190" w:rsidRDefault="00F87529" w:rsidP="00C042E7">
      <w:pPr>
        <w:rPr>
          <w:b/>
          <w:color w:val="000000" w:themeColor="text1"/>
          <w:sz w:val="20"/>
          <w:szCs w:val="20"/>
        </w:rPr>
      </w:pPr>
    </w:p>
    <w:p w14:paraId="4D582EC4" w14:textId="0D7B6600" w:rsidR="003F2C44" w:rsidRPr="009B5D01" w:rsidRDefault="003F2C44" w:rsidP="00C042E7">
      <w:pPr>
        <w:pStyle w:val="Listeavsnitt"/>
        <w:numPr>
          <w:ilvl w:val="0"/>
          <w:numId w:val="7"/>
        </w:numPr>
        <w:rPr>
          <w:color w:val="FF0000"/>
          <w:sz w:val="20"/>
          <w:szCs w:val="20"/>
        </w:rPr>
      </w:pPr>
      <w:r w:rsidRPr="009B5D01">
        <w:rPr>
          <w:b/>
          <w:color w:val="FF0000"/>
          <w:sz w:val="20"/>
          <w:szCs w:val="20"/>
        </w:rPr>
        <w:t>LEIEFORHOLDETS VARIGHET</w:t>
      </w:r>
    </w:p>
    <w:p w14:paraId="648D0B9E" w14:textId="77777777" w:rsidR="009F76C9" w:rsidRPr="00DA2190" w:rsidRDefault="003F2C44" w:rsidP="00C042E7">
      <w:pPr>
        <w:rPr>
          <w:color w:val="000000" w:themeColor="text1"/>
          <w:sz w:val="20"/>
          <w:szCs w:val="20"/>
        </w:rPr>
      </w:pPr>
      <w:r w:rsidRPr="00DA2190">
        <w:rPr>
          <w:color w:val="000000" w:themeColor="text1"/>
          <w:sz w:val="20"/>
          <w:szCs w:val="20"/>
        </w:rPr>
        <w:t xml:space="preserve">Leiekontrakten er utferdiget: </w:t>
      </w:r>
    </w:p>
    <w:tbl>
      <w:tblPr>
        <w:tblStyle w:val="Tabellrutenett"/>
        <w:tblW w:w="0" w:type="auto"/>
        <w:tblLook w:val="04A0" w:firstRow="1" w:lastRow="0" w:firstColumn="1" w:lastColumn="0" w:noHBand="0" w:noVBand="1"/>
      </w:tblPr>
      <w:tblGrid>
        <w:gridCol w:w="4341"/>
      </w:tblGrid>
      <w:tr w:rsidR="00DA2190" w:rsidRPr="00DA2190" w14:paraId="35A9073F" w14:textId="77777777" w:rsidTr="008A2539">
        <w:tc>
          <w:tcPr>
            <w:tcW w:w="4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34B35" w14:textId="2835D613" w:rsidR="009F76C9" w:rsidRPr="00DA2190" w:rsidRDefault="009F76C9" w:rsidP="00C042E7">
            <w:pPr>
              <w:rPr>
                <w:color w:val="000000" w:themeColor="text1"/>
                <w:sz w:val="20"/>
                <w:szCs w:val="20"/>
              </w:rPr>
            </w:pPr>
            <w:r w:rsidRPr="00DA2190">
              <w:rPr>
                <w:color w:val="000000" w:themeColor="text1"/>
                <w:sz w:val="20"/>
                <w:szCs w:val="20"/>
              </w:rPr>
              <w:t>XX.XX.XXXX</w:t>
            </w:r>
          </w:p>
        </w:tc>
      </w:tr>
    </w:tbl>
    <w:p w14:paraId="375BE544" w14:textId="77777777" w:rsidR="0020632A" w:rsidRPr="00DA2190" w:rsidRDefault="0020632A" w:rsidP="00C042E7">
      <w:pPr>
        <w:rPr>
          <w:b/>
          <w:color w:val="000000" w:themeColor="text1"/>
          <w:sz w:val="20"/>
          <w:szCs w:val="20"/>
        </w:rPr>
      </w:pPr>
    </w:p>
    <w:p w14:paraId="6418CA26" w14:textId="14AFCD19" w:rsidR="003F2C44" w:rsidRPr="00DA2190" w:rsidRDefault="003F2C44" w:rsidP="00C042E7">
      <w:pPr>
        <w:rPr>
          <w:b/>
          <w:color w:val="000000" w:themeColor="text1"/>
          <w:sz w:val="20"/>
          <w:szCs w:val="20"/>
        </w:rPr>
      </w:pPr>
      <w:r w:rsidRPr="00DA2190">
        <w:rPr>
          <w:b/>
          <w:color w:val="000000" w:themeColor="text1"/>
          <w:sz w:val="20"/>
          <w:szCs w:val="20"/>
        </w:rPr>
        <w:t>Leietaker må innen 20</w:t>
      </w:r>
      <w:r w:rsidR="00482D71" w:rsidRPr="00DA2190">
        <w:rPr>
          <w:b/>
          <w:color w:val="000000" w:themeColor="text1"/>
          <w:sz w:val="20"/>
          <w:szCs w:val="20"/>
        </w:rPr>
        <w:t xml:space="preserve"> </w:t>
      </w:r>
      <w:r w:rsidRPr="00DA2190">
        <w:rPr>
          <w:b/>
          <w:color w:val="000000" w:themeColor="text1"/>
          <w:sz w:val="20"/>
          <w:szCs w:val="20"/>
        </w:rPr>
        <w:t>- tyve dager fra utferdigelse av leiekontrakten</w:t>
      </w:r>
      <w:r w:rsidR="00482D71" w:rsidRPr="00DA2190">
        <w:rPr>
          <w:b/>
          <w:color w:val="000000" w:themeColor="text1"/>
          <w:sz w:val="20"/>
          <w:szCs w:val="20"/>
        </w:rPr>
        <w:t>,</w:t>
      </w:r>
      <w:r w:rsidRPr="00DA2190">
        <w:rPr>
          <w:b/>
          <w:color w:val="000000" w:themeColor="text1"/>
          <w:sz w:val="20"/>
          <w:szCs w:val="20"/>
        </w:rPr>
        <w:t xml:space="preserve"> ha akseptert og returnert ett eksempl</w:t>
      </w:r>
      <w:r w:rsidR="003B79CB" w:rsidRPr="00DA2190">
        <w:rPr>
          <w:b/>
          <w:color w:val="000000" w:themeColor="text1"/>
          <w:sz w:val="20"/>
          <w:szCs w:val="20"/>
        </w:rPr>
        <w:t xml:space="preserve">ar til utleier i undertegnet </w:t>
      </w:r>
      <w:r w:rsidRPr="00DA2190">
        <w:rPr>
          <w:b/>
          <w:color w:val="000000" w:themeColor="text1"/>
          <w:sz w:val="20"/>
          <w:szCs w:val="20"/>
        </w:rPr>
        <w:t>stand. Dersom leietaker er under 18 år, skal leiekontrakten underskrives av foreldre/foresatte som er ansvarlig for at vilkårene i leiekontrakten blir oppfylt. Dersom kontrakten ikke er returnert innen fristen bortfaller tilbudet om bolig.</w:t>
      </w:r>
    </w:p>
    <w:p w14:paraId="348E4128" w14:textId="77777777" w:rsidR="001A5B79" w:rsidRPr="00DA2190" w:rsidRDefault="001A5B79" w:rsidP="00C042E7">
      <w:pPr>
        <w:rPr>
          <w:color w:val="000000" w:themeColor="text1"/>
          <w:sz w:val="20"/>
          <w:szCs w:val="20"/>
        </w:rPr>
      </w:pPr>
    </w:p>
    <w:p w14:paraId="6CCB4AEC" w14:textId="77777777" w:rsidR="008A2539" w:rsidRPr="00DA2190" w:rsidRDefault="003B79CB" w:rsidP="00C042E7">
      <w:pPr>
        <w:rPr>
          <w:color w:val="000000" w:themeColor="text1"/>
          <w:sz w:val="20"/>
          <w:szCs w:val="20"/>
        </w:rPr>
      </w:pPr>
      <w:r w:rsidRPr="00DA2190">
        <w:rPr>
          <w:color w:val="000000" w:themeColor="text1"/>
          <w:sz w:val="20"/>
          <w:szCs w:val="20"/>
        </w:rPr>
        <w:t xml:space="preserve">Leieavtalen gjelder fra og </w:t>
      </w:r>
      <w:r w:rsidR="003F2C44" w:rsidRPr="00DA2190">
        <w:rPr>
          <w:color w:val="000000" w:themeColor="text1"/>
          <w:sz w:val="20"/>
          <w:szCs w:val="20"/>
        </w:rPr>
        <w:t>med</w:t>
      </w:r>
      <w:r w:rsidRPr="00DA2190">
        <w:rPr>
          <w:color w:val="000000" w:themeColor="text1"/>
          <w:sz w:val="20"/>
          <w:szCs w:val="20"/>
        </w:rPr>
        <w:t xml:space="preserve">: </w:t>
      </w:r>
    </w:p>
    <w:tbl>
      <w:tblPr>
        <w:tblStyle w:val="Tabellrutenett"/>
        <w:tblW w:w="0" w:type="auto"/>
        <w:tblLook w:val="04A0" w:firstRow="1" w:lastRow="0" w:firstColumn="1" w:lastColumn="0" w:noHBand="0" w:noVBand="1"/>
      </w:tblPr>
      <w:tblGrid>
        <w:gridCol w:w="4341"/>
      </w:tblGrid>
      <w:tr w:rsidR="00DA2190" w:rsidRPr="00DA2190" w14:paraId="2357F87A" w14:textId="77777777" w:rsidTr="00A9173D">
        <w:tc>
          <w:tcPr>
            <w:tcW w:w="4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649FED" w14:textId="77777777" w:rsidR="008A2539" w:rsidRPr="00DA2190" w:rsidRDefault="008A2539" w:rsidP="00A9173D">
            <w:pPr>
              <w:rPr>
                <w:color w:val="000000" w:themeColor="text1"/>
                <w:sz w:val="20"/>
                <w:szCs w:val="20"/>
              </w:rPr>
            </w:pPr>
            <w:r w:rsidRPr="00DA2190">
              <w:rPr>
                <w:color w:val="000000" w:themeColor="text1"/>
                <w:sz w:val="20"/>
                <w:szCs w:val="20"/>
              </w:rPr>
              <w:t>XX.XX.XXXX</w:t>
            </w:r>
          </w:p>
        </w:tc>
      </w:tr>
    </w:tbl>
    <w:p w14:paraId="5D492015" w14:textId="77777777" w:rsidR="008A2539" w:rsidRPr="00DA2190" w:rsidRDefault="008A2539" w:rsidP="00C042E7">
      <w:pPr>
        <w:rPr>
          <w:color w:val="000000" w:themeColor="text1"/>
          <w:sz w:val="20"/>
          <w:szCs w:val="20"/>
        </w:rPr>
      </w:pPr>
    </w:p>
    <w:p w14:paraId="0E505B6E" w14:textId="77777777" w:rsidR="008A2539" w:rsidRPr="00DA2190" w:rsidRDefault="003F2C44" w:rsidP="00C042E7">
      <w:pPr>
        <w:rPr>
          <w:color w:val="000000" w:themeColor="text1"/>
          <w:sz w:val="20"/>
          <w:szCs w:val="20"/>
        </w:rPr>
      </w:pPr>
      <w:r w:rsidRPr="00DA2190">
        <w:rPr>
          <w:color w:val="000000" w:themeColor="text1"/>
          <w:sz w:val="20"/>
          <w:szCs w:val="20"/>
        </w:rPr>
        <w:t xml:space="preserve">Leieavtalen gjelder til og med: </w:t>
      </w:r>
    </w:p>
    <w:tbl>
      <w:tblPr>
        <w:tblStyle w:val="Tabellrutenett"/>
        <w:tblW w:w="0" w:type="auto"/>
        <w:tblLook w:val="04A0" w:firstRow="1" w:lastRow="0" w:firstColumn="1" w:lastColumn="0" w:noHBand="0" w:noVBand="1"/>
      </w:tblPr>
      <w:tblGrid>
        <w:gridCol w:w="4341"/>
      </w:tblGrid>
      <w:tr w:rsidR="00DA2190" w:rsidRPr="00DA2190" w14:paraId="0B4182D8" w14:textId="77777777" w:rsidTr="00A9173D">
        <w:tc>
          <w:tcPr>
            <w:tcW w:w="4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7832CB" w14:textId="77777777" w:rsidR="008A2539" w:rsidRPr="00DA2190" w:rsidRDefault="008A2539" w:rsidP="00A9173D">
            <w:pPr>
              <w:rPr>
                <w:color w:val="000000" w:themeColor="text1"/>
                <w:sz w:val="20"/>
                <w:szCs w:val="20"/>
              </w:rPr>
            </w:pPr>
            <w:r w:rsidRPr="00DA2190">
              <w:rPr>
                <w:color w:val="000000" w:themeColor="text1"/>
                <w:sz w:val="20"/>
                <w:szCs w:val="20"/>
              </w:rPr>
              <w:t>XX.XX.XXXX</w:t>
            </w:r>
          </w:p>
        </w:tc>
      </w:tr>
    </w:tbl>
    <w:p w14:paraId="1A04E201" w14:textId="77777777" w:rsidR="00DC6500" w:rsidRPr="00DA2190" w:rsidRDefault="00DC6500" w:rsidP="00C042E7">
      <w:pPr>
        <w:rPr>
          <w:color w:val="000000" w:themeColor="text1"/>
          <w:sz w:val="20"/>
          <w:szCs w:val="20"/>
        </w:rPr>
      </w:pPr>
    </w:p>
    <w:p w14:paraId="485EF989" w14:textId="77777777" w:rsidR="003F2C44" w:rsidRPr="00DA2190" w:rsidRDefault="003F2C44" w:rsidP="00C042E7">
      <w:pPr>
        <w:rPr>
          <w:b/>
          <w:i/>
          <w:color w:val="000000" w:themeColor="text1"/>
          <w:sz w:val="20"/>
          <w:szCs w:val="20"/>
        </w:rPr>
      </w:pPr>
      <w:r w:rsidRPr="00DA2190">
        <w:rPr>
          <w:color w:val="000000" w:themeColor="text1"/>
          <w:sz w:val="20"/>
          <w:szCs w:val="20"/>
        </w:rPr>
        <w:t>Husleien er utregnet etter skoleruta og leietaker kan ikke kreve å få bo på hybelen i skolens planlagte fridager unntatt vanlige helger.</w:t>
      </w:r>
    </w:p>
    <w:p w14:paraId="7E97DDF3" w14:textId="77777777" w:rsidR="003F2C44" w:rsidRPr="00DA2190" w:rsidRDefault="003F2C44" w:rsidP="00C042E7">
      <w:pPr>
        <w:rPr>
          <w:color w:val="000000" w:themeColor="text1"/>
          <w:sz w:val="20"/>
          <w:szCs w:val="20"/>
        </w:rPr>
      </w:pPr>
    </w:p>
    <w:p w14:paraId="232AA3AC" w14:textId="03776C36" w:rsidR="003A7836" w:rsidRPr="00DA2190" w:rsidRDefault="003F2C44" w:rsidP="00C042E7">
      <w:pPr>
        <w:rPr>
          <w:color w:val="000000" w:themeColor="text1"/>
          <w:sz w:val="20"/>
          <w:szCs w:val="20"/>
        </w:rPr>
      </w:pPr>
      <w:r w:rsidRPr="00DA2190">
        <w:rPr>
          <w:color w:val="000000" w:themeColor="text1"/>
          <w:sz w:val="20"/>
          <w:szCs w:val="20"/>
        </w:rPr>
        <w:lastRenderedPageBreak/>
        <w:t>Leieforholdet ut</w:t>
      </w:r>
      <w:r w:rsidR="003A7836" w:rsidRPr="00DA2190">
        <w:rPr>
          <w:color w:val="000000" w:themeColor="text1"/>
          <w:sz w:val="20"/>
          <w:szCs w:val="20"/>
        </w:rPr>
        <w:t xml:space="preserve">løper slik som bestemt i </w:t>
      </w:r>
      <w:r w:rsidR="001C26A8" w:rsidRPr="00DA2190">
        <w:rPr>
          <w:color w:val="000000" w:themeColor="text1"/>
          <w:sz w:val="20"/>
          <w:szCs w:val="20"/>
        </w:rPr>
        <w:t>pkt.</w:t>
      </w:r>
      <w:r w:rsidR="003A7836" w:rsidRPr="00DA2190">
        <w:rPr>
          <w:color w:val="000000" w:themeColor="text1"/>
          <w:sz w:val="20"/>
          <w:szCs w:val="20"/>
        </w:rPr>
        <w:t xml:space="preserve"> 3</w:t>
      </w:r>
      <w:r w:rsidRPr="00DA2190">
        <w:rPr>
          <w:color w:val="000000" w:themeColor="text1"/>
          <w:sz w:val="20"/>
          <w:szCs w:val="20"/>
        </w:rPr>
        <w:t xml:space="preserve">. Leietakeren har rett til å si opp leiekontrakten slik at den opphører med </w:t>
      </w:r>
    </w:p>
    <w:p w14:paraId="35D5C2A5" w14:textId="074215BD" w:rsidR="003A7836" w:rsidRPr="00DA2190" w:rsidRDefault="003F2C44" w:rsidP="00C042E7">
      <w:pPr>
        <w:rPr>
          <w:color w:val="000000" w:themeColor="text1"/>
          <w:sz w:val="20"/>
          <w:szCs w:val="20"/>
        </w:rPr>
      </w:pPr>
      <w:r w:rsidRPr="00DA2190">
        <w:rPr>
          <w:color w:val="000000" w:themeColor="text1"/>
          <w:sz w:val="20"/>
          <w:szCs w:val="20"/>
        </w:rPr>
        <w:t>1 - en måneds varsel</w:t>
      </w:r>
      <w:r w:rsidR="004D4CF6" w:rsidRPr="00DA2190">
        <w:rPr>
          <w:color w:val="000000" w:themeColor="text1"/>
          <w:sz w:val="20"/>
          <w:szCs w:val="20"/>
        </w:rPr>
        <w:t xml:space="preserve"> regnet fra 1. dato i påfølgende kalendermåned</w:t>
      </w:r>
      <w:r w:rsidRPr="00DA2190">
        <w:rPr>
          <w:color w:val="000000" w:themeColor="text1"/>
          <w:sz w:val="20"/>
          <w:szCs w:val="20"/>
        </w:rPr>
        <w:t xml:space="preserve">. Oppsigelsen skal skje skriftlig. </w:t>
      </w:r>
    </w:p>
    <w:p w14:paraId="783B9202" w14:textId="77777777" w:rsidR="008A2539" w:rsidRPr="00DA2190" w:rsidRDefault="008A2539" w:rsidP="00C042E7">
      <w:pPr>
        <w:rPr>
          <w:color w:val="000000" w:themeColor="text1"/>
          <w:sz w:val="20"/>
          <w:szCs w:val="20"/>
        </w:rPr>
      </w:pPr>
    </w:p>
    <w:p w14:paraId="64990084" w14:textId="1FDCE4A0" w:rsidR="003F2C44" w:rsidRPr="00DA2190" w:rsidRDefault="003F2C44" w:rsidP="00C042E7">
      <w:pPr>
        <w:rPr>
          <w:color w:val="000000" w:themeColor="text1"/>
          <w:sz w:val="20"/>
          <w:szCs w:val="20"/>
        </w:rPr>
      </w:pPr>
      <w:r w:rsidRPr="00DA2190">
        <w:rPr>
          <w:color w:val="000000" w:themeColor="text1"/>
          <w:sz w:val="20"/>
          <w:szCs w:val="20"/>
        </w:rPr>
        <w:t>I oppsigelsen skal det oppgis ny adresse.</w:t>
      </w:r>
    </w:p>
    <w:p w14:paraId="5CB5BA38" w14:textId="77777777" w:rsidR="003F2C44" w:rsidRPr="00DA2190" w:rsidRDefault="003F2C44" w:rsidP="00C042E7">
      <w:pPr>
        <w:rPr>
          <w:color w:val="000000" w:themeColor="text1"/>
          <w:sz w:val="20"/>
          <w:szCs w:val="20"/>
        </w:rPr>
      </w:pPr>
    </w:p>
    <w:p w14:paraId="42B5D042"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OVERLEVERING AV BOLIG</w:t>
      </w:r>
    </w:p>
    <w:p w14:paraId="54034C9E" w14:textId="77777777" w:rsidR="00AF4524" w:rsidRPr="00DA2190" w:rsidRDefault="003F2C44" w:rsidP="00C042E7">
      <w:pPr>
        <w:rPr>
          <w:color w:val="000000" w:themeColor="text1"/>
          <w:sz w:val="20"/>
          <w:szCs w:val="20"/>
        </w:rPr>
      </w:pPr>
      <w:r w:rsidRPr="00DA2190">
        <w:rPr>
          <w:color w:val="000000" w:themeColor="text1"/>
          <w:sz w:val="20"/>
          <w:szCs w:val="20"/>
        </w:rPr>
        <w:t xml:space="preserve">Utleieren plikter å stille boligen til rådighet for leietaker til avtalt tid i ordentlig stand, rengjort og brukelige låser med nøkler til alle utvendige dører. Likeså skal varme og elektriske ledninger til lampepunkter og stikkontakter, samt ovner og sanitærutstyr etc. være i ordentlig stand når leietaker flytter inn i boligen. </w:t>
      </w:r>
    </w:p>
    <w:p w14:paraId="1D9F1EAB" w14:textId="77777777" w:rsidR="00590EC7" w:rsidRPr="00DA2190" w:rsidRDefault="003F2C44" w:rsidP="00C042E7">
      <w:pPr>
        <w:rPr>
          <w:color w:val="000000" w:themeColor="text1"/>
          <w:sz w:val="20"/>
          <w:szCs w:val="20"/>
        </w:rPr>
      </w:pPr>
      <w:r w:rsidRPr="00DA2190">
        <w:rPr>
          <w:color w:val="000000" w:themeColor="text1"/>
          <w:sz w:val="20"/>
          <w:szCs w:val="20"/>
        </w:rPr>
        <w:t xml:space="preserve">Klage over at boligen ikke er i lovbestemt eller kontraktsmessig stand må leietaker i tilfelle framsette </w:t>
      </w:r>
      <w:r w:rsidRPr="00DA2190">
        <w:rPr>
          <w:b/>
          <w:bCs/>
          <w:color w:val="000000" w:themeColor="text1"/>
          <w:sz w:val="20"/>
          <w:szCs w:val="20"/>
        </w:rPr>
        <w:t>skriftlig</w:t>
      </w:r>
      <w:r w:rsidRPr="00DA2190">
        <w:rPr>
          <w:color w:val="000000" w:themeColor="text1"/>
          <w:sz w:val="20"/>
          <w:szCs w:val="20"/>
        </w:rPr>
        <w:t xml:space="preserve"> innen 14</w:t>
      </w:r>
      <w:r w:rsidR="00590EC7" w:rsidRPr="00DA2190">
        <w:rPr>
          <w:color w:val="000000" w:themeColor="text1"/>
          <w:sz w:val="20"/>
          <w:szCs w:val="20"/>
        </w:rPr>
        <w:t xml:space="preserve"> –</w:t>
      </w:r>
      <w:r w:rsidRPr="00DA2190">
        <w:rPr>
          <w:color w:val="000000" w:themeColor="text1"/>
          <w:sz w:val="20"/>
          <w:szCs w:val="20"/>
        </w:rPr>
        <w:t xml:space="preserve"> fjorten</w:t>
      </w:r>
      <w:r w:rsidR="00AF50D1" w:rsidRPr="00DA2190">
        <w:rPr>
          <w:color w:val="000000" w:themeColor="text1"/>
          <w:sz w:val="20"/>
          <w:szCs w:val="20"/>
        </w:rPr>
        <w:t xml:space="preserve"> – </w:t>
      </w:r>
      <w:r w:rsidRPr="00DA2190">
        <w:rPr>
          <w:color w:val="000000" w:themeColor="text1"/>
          <w:sz w:val="20"/>
          <w:szCs w:val="20"/>
        </w:rPr>
        <w:t xml:space="preserve">dager etter overtakelsen. </w:t>
      </w:r>
    </w:p>
    <w:p w14:paraId="7C6854B8" w14:textId="77777777" w:rsidR="003F2C44" w:rsidRPr="00DA2190" w:rsidRDefault="003F2C44" w:rsidP="00C042E7">
      <w:pPr>
        <w:rPr>
          <w:color w:val="000000" w:themeColor="text1"/>
          <w:sz w:val="20"/>
          <w:szCs w:val="20"/>
        </w:rPr>
      </w:pPr>
      <w:r w:rsidRPr="00DA2190">
        <w:rPr>
          <w:color w:val="000000" w:themeColor="text1"/>
          <w:sz w:val="20"/>
          <w:szCs w:val="20"/>
        </w:rPr>
        <w:t>Det må dessuten innen den nevnte frist oppgis hva som kreves rettet. Ellers regnes forholdet som godtatt.</w:t>
      </w:r>
    </w:p>
    <w:p w14:paraId="49870570" w14:textId="77777777" w:rsidR="003F2C44" w:rsidRPr="00DA2190" w:rsidRDefault="003F2C44" w:rsidP="00C042E7">
      <w:pPr>
        <w:rPr>
          <w:color w:val="000000" w:themeColor="text1"/>
          <w:sz w:val="20"/>
          <w:szCs w:val="20"/>
        </w:rPr>
      </w:pPr>
    </w:p>
    <w:p w14:paraId="5BE8776C" w14:textId="77777777" w:rsidR="003F2C44" w:rsidRPr="009B5D01" w:rsidRDefault="00590EC7" w:rsidP="00C042E7">
      <w:pPr>
        <w:pStyle w:val="Listeavsnitt"/>
        <w:numPr>
          <w:ilvl w:val="0"/>
          <w:numId w:val="7"/>
        </w:numPr>
        <w:rPr>
          <w:b/>
          <w:color w:val="FF0000"/>
          <w:sz w:val="20"/>
          <w:szCs w:val="20"/>
        </w:rPr>
      </w:pPr>
      <w:r w:rsidRPr="009B5D01">
        <w:rPr>
          <w:b/>
          <w:color w:val="FF0000"/>
          <w:sz w:val="20"/>
          <w:szCs w:val="20"/>
        </w:rPr>
        <w:t xml:space="preserve"> </w:t>
      </w:r>
      <w:r w:rsidR="003F2C44" w:rsidRPr="009B5D01">
        <w:rPr>
          <w:b/>
          <w:color w:val="FF0000"/>
          <w:sz w:val="20"/>
          <w:szCs w:val="20"/>
        </w:rPr>
        <w:t>UTLEIERS PLIKTER I LEIETIDEN</w:t>
      </w:r>
    </w:p>
    <w:p w14:paraId="003A4CFE" w14:textId="77777777" w:rsidR="0036667F" w:rsidRPr="00DA2190" w:rsidRDefault="003F2C44" w:rsidP="00C042E7">
      <w:pPr>
        <w:rPr>
          <w:color w:val="000000" w:themeColor="text1"/>
          <w:sz w:val="20"/>
          <w:szCs w:val="20"/>
        </w:rPr>
      </w:pPr>
      <w:r w:rsidRPr="00DA2190">
        <w:rPr>
          <w:color w:val="000000" w:themeColor="text1"/>
          <w:sz w:val="20"/>
          <w:szCs w:val="20"/>
        </w:rPr>
        <w:t>Utleier plikter å sørge for at boligen står til rådighet for leietaker i leietiden og at bygningen er i ordentlig stand. Utleier skal holde boligen vedlike med de ledninger og innretninger som hører til for avløp og forsyning med vann, varme og elektrisk strøm til lampepunkter og stikkontakter. Fornying av tapet, maling og annen istandsetting eller oppussing som følge av forringelse ved slit og elde skal utleieren sørge for så ofte det sedvanemessig er påkrevet etter eiendommens, boligens eller rommets beskaffenhet. Utleieren plikter også å sørge for at portrom, kjeller, trapper, ganger og loft er tilstrekkelig opplyst og for at port- og gårdsrom og felles loftsrom og kjellerrom blir holdt rene. Utleieren eller den han bemyndiger, skal påse at ro og orden blir overholdt.</w:t>
      </w:r>
    </w:p>
    <w:p w14:paraId="57A86F2F" w14:textId="77777777" w:rsidR="00D47C80" w:rsidRPr="00DA2190" w:rsidRDefault="00D47C80" w:rsidP="00C042E7">
      <w:pPr>
        <w:rPr>
          <w:color w:val="000000" w:themeColor="text1"/>
          <w:sz w:val="20"/>
          <w:szCs w:val="20"/>
        </w:rPr>
      </w:pPr>
    </w:p>
    <w:p w14:paraId="73BE3FC8" w14:textId="128F49E3" w:rsidR="003F2C44" w:rsidRPr="009B5D01" w:rsidRDefault="003F2C44" w:rsidP="00C042E7">
      <w:pPr>
        <w:pStyle w:val="Listeavsnitt"/>
        <w:numPr>
          <w:ilvl w:val="0"/>
          <w:numId w:val="7"/>
        </w:numPr>
        <w:rPr>
          <w:b/>
          <w:color w:val="FF0000"/>
          <w:sz w:val="20"/>
          <w:szCs w:val="20"/>
        </w:rPr>
      </w:pPr>
      <w:r w:rsidRPr="009B5D01">
        <w:rPr>
          <w:b/>
          <w:color w:val="FF0000"/>
          <w:sz w:val="20"/>
          <w:szCs w:val="20"/>
        </w:rPr>
        <w:t>LEIETAKERS PLIKTER OG ANSVAR</w:t>
      </w:r>
      <w:r w:rsidR="00D47C80" w:rsidRPr="009B5D01">
        <w:rPr>
          <w:b/>
          <w:color w:val="FF0000"/>
          <w:sz w:val="20"/>
          <w:szCs w:val="20"/>
        </w:rPr>
        <w:t xml:space="preserve"> (</w:t>
      </w:r>
      <w:r w:rsidR="00D009D6" w:rsidRPr="009B5D01">
        <w:rPr>
          <w:b/>
          <w:color w:val="FF0000"/>
          <w:sz w:val="20"/>
          <w:szCs w:val="20"/>
        </w:rPr>
        <w:t xml:space="preserve">SE OGSÅ PKT. </w:t>
      </w:r>
      <w:r w:rsidR="00D47C80" w:rsidRPr="009B5D01">
        <w:rPr>
          <w:b/>
          <w:color w:val="FF0000"/>
          <w:sz w:val="20"/>
          <w:szCs w:val="20"/>
        </w:rPr>
        <w:t>4</w:t>
      </w:r>
      <w:r w:rsidRPr="009B5D01">
        <w:rPr>
          <w:b/>
          <w:color w:val="FF0000"/>
          <w:sz w:val="20"/>
          <w:szCs w:val="20"/>
        </w:rPr>
        <w:t>)</w:t>
      </w:r>
    </w:p>
    <w:p w14:paraId="64A1BE7C" w14:textId="77777777" w:rsidR="00735F29" w:rsidRPr="00DA2190" w:rsidRDefault="003F2C44" w:rsidP="00C042E7">
      <w:pPr>
        <w:rPr>
          <w:color w:val="000000" w:themeColor="text1"/>
          <w:sz w:val="20"/>
          <w:szCs w:val="20"/>
        </w:rPr>
      </w:pPr>
      <w:r w:rsidRPr="00DA2190">
        <w:rPr>
          <w:color w:val="000000" w:themeColor="text1"/>
          <w:sz w:val="20"/>
          <w:szCs w:val="20"/>
        </w:rPr>
        <w:t>Leietaker plikter å behandle boligen og eiendommen ellers med tilbørlig aktsomhet og rette seg etter de vanlige ordensregler som utleieren fastsetter til sikring, ro, orden og forsvarlig behandling av eiendommen.</w:t>
      </w:r>
    </w:p>
    <w:p w14:paraId="2C158B5E" w14:textId="77777777" w:rsidR="003F2C44" w:rsidRPr="00DA2190" w:rsidRDefault="003F2C44" w:rsidP="00C042E7">
      <w:pPr>
        <w:rPr>
          <w:color w:val="000000" w:themeColor="text1"/>
          <w:sz w:val="20"/>
          <w:szCs w:val="20"/>
        </w:rPr>
      </w:pPr>
      <w:r w:rsidRPr="00DA2190">
        <w:rPr>
          <w:color w:val="000000" w:themeColor="text1"/>
          <w:sz w:val="20"/>
          <w:szCs w:val="20"/>
        </w:rPr>
        <w:t>Leietakeren må erstatte all skade enten den er selvforskyldt eller skyldes leietakerens husstand, framleietaker eller andre som leietaker har gitt adgang til boligen eller eiendommen.</w:t>
      </w:r>
    </w:p>
    <w:p w14:paraId="51905357" w14:textId="0F729833" w:rsidR="003F2C44" w:rsidRPr="00DA2190" w:rsidRDefault="003F2C44" w:rsidP="00C042E7">
      <w:pPr>
        <w:rPr>
          <w:color w:val="000000" w:themeColor="text1"/>
          <w:sz w:val="20"/>
          <w:szCs w:val="20"/>
        </w:rPr>
      </w:pPr>
      <w:r w:rsidRPr="00DA2190">
        <w:rPr>
          <w:color w:val="000000" w:themeColor="text1"/>
          <w:sz w:val="20"/>
          <w:szCs w:val="20"/>
        </w:rPr>
        <w:t xml:space="preserve">Leietakeren er ikke ansvarlig for skade eller mangler som </w:t>
      </w:r>
      <w:r w:rsidR="00C843D2" w:rsidRPr="00DA2190">
        <w:rPr>
          <w:color w:val="000000" w:themeColor="text1"/>
          <w:sz w:val="20"/>
          <w:szCs w:val="20"/>
        </w:rPr>
        <w:t>skyldes alminnelig slitasje, jf.</w:t>
      </w:r>
      <w:r w:rsidRPr="00DA2190">
        <w:rPr>
          <w:color w:val="000000" w:themeColor="text1"/>
          <w:sz w:val="20"/>
          <w:szCs w:val="20"/>
        </w:rPr>
        <w:t xml:space="preserve"> </w:t>
      </w:r>
      <w:r w:rsidR="001C26A8" w:rsidRPr="00DA2190">
        <w:rPr>
          <w:color w:val="000000" w:themeColor="text1"/>
          <w:sz w:val="20"/>
          <w:szCs w:val="20"/>
        </w:rPr>
        <w:t>pkt.</w:t>
      </w:r>
      <w:r w:rsidRPr="00DA2190">
        <w:rPr>
          <w:color w:val="000000" w:themeColor="text1"/>
          <w:sz w:val="20"/>
          <w:szCs w:val="20"/>
        </w:rPr>
        <w:t xml:space="preserve"> 6 og 12 første ledd.</w:t>
      </w:r>
    </w:p>
    <w:p w14:paraId="28DA014E" w14:textId="524534E3" w:rsidR="003F2C44" w:rsidRPr="00DA2190" w:rsidRDefault="003F2C44" w:rsidP="00C042E7">
      <w:pPr>
        <w:rPr>
          <w:color w:val="000000" w:themeColor="text1"/>
          <w:sz w:val="20"/>
          <w:szCs w:val="20"/>
        </w:rPr>
      </w:pPr>
      <w:r w:rsidRPr="00DA2190">
        <w:rPr>
          <w:color w:val="000000" w:themeColor="text1"/>
          <w:sz w:val="20"/>
          <w:szCs w:val="20"/>
        </w:rPr>
        <w:t xml:space="preserve">Boligen må ikke, uten tillatelse fra utleieren, brukes på annen måte enn fastsatt eller forutsatt </w:t>
      </w:r>
      <w:r w:rsidRPr="00DA2190">
        <w:rPr>
          <w:color w:val="000000" w:themeColor="text1"/>
          <w:sz w:val="20"/>
          <w:szCs w:val="20"/>
        </w:rPr>
        <w:t>i avtalen. Når forholdene krever det, må leietakeren finne seg i at utleieren eller noen på utleiers vegne skaffer seg adgang til boligen</w:t>
      </w:r>
      <w:r w:rsidR="009F024C" w:rsidRPr="00DA2190">
        <w:rPr>
          <w:color w:val="000000" w:themeColor="text1"/>
          <w:sz w:val="20"/>
          <w:szCs w:val="20"/>
        </w:rPr>
        <w:t xml:space="preserve">. Eksempelvis </w:t>
      </w:r>
      <w:r w:rsidR="00E1259B" w:rsidRPr="00DA2190">
        <w:rPr>
          <w:color w:val="000000" w:themeColor="text1"/>
          <w:sz w:val="20"/>
          <w:szCs w:val="20"/>
        </w:rPr>
        <w:t xml:space="preserve">hvor det er fare for liv og helse </w:t>
      </w:r>
      <w:r w:rsidR="00133307">
        <w:rPr>
          <w:color w:val="000000" w:themeColor="text1"/>
          <w:sz w:val="20"/>
          <w:szCs w:val="20"/>
        </w:rPr>
        <w:t>eller</w:t>
      </w:r>
      <w:r w:rsidR="00E1259B" w:rsidRPr="00DA2190">
        <w:rPr>
          <w:color w:val="000000" w:themeColor="text1"/>
          <w:sz w:val="20"/>
          <w:szCs w:val="20"/>
        </w:rPr>
        <w:t xml:space="preserve"> </w:t>
      </w:r>
      <w:r w:rsidR="009F024C" w:rsidRPr="00DA2190">
        <w:rPr>
          <w:color w:val="000000" w:themeColor="text1"/>
          <w:sz w:val="20"/>
          <w:szCs w:val="20"/>
        </w:rPr>
        <w:t>ved brudd</w:t>
      </w:r>
      <w:r w:rsidR="00E1259B" w:rsidRPr="00DA2190">
        <w:rPr>
          <w:color w:val="000000" w:themeColor="text1"/>
          <w:sz w:val="20"/>
          <w:szCs w:val="20"/>
        </w:rPr>
        <w:t>,</w:t>
      </w:r>
      <w:r w:rsidR="009F024C" w:rsidRPr="00DA2190">
        <w:rPr>
          <w:color w:val="000000" w:themeColor="text1"/>
          <w:sz w:val="20"/>
          <w:szCs w:val="20"/>
        </w:rPr>
        <w:t xml:space="preserve"> </w:t>
      </w:r>
      <w:r w:rsidR="00D009D6" w:rsidRPr="00DA2190">
        <w:rPr>
          <w:color w:val="000000" w:themeColor="text1"/>
          <w:sz w:val="20"/>
          <w:szCs w:val="20"/>
        </w:rPr>
        <w:t>eller mistanke om brudd</w:t>
      </w:r>
      <w:r w:rsidR="00E1259B" w:rsidRPr="00DA2190">
        <w:rPr>
          <w:color w:val="000000" w:themeColor="text1"/>
          <w:sz w:val="20"/>
          <w:szCs w:val="20"/>
        </w:rPr>
        <w:t>,</w:t>
      </w:r>
      <w:r w:rsidR="00D009D6" w:rsidRPr="00DA2190">
        <w:rPr>
          <w:color w:val="000000" w:themeColor="text1"/>
          <w:sz w:val="20"/>
          <w:szCs w:val="20"/>
        </w:rPr>
        <w:t xml:space="preserve"> </w:t>
      </w:r>
      <w:r w:rsidR="009F024C" w:rsidRPr="00DA2190">
        <w:rPr>
          <w:color w:val="000000" w:themeColor="text1"/>
          <w:sz w:val="20"/>
          <w:szCs w:val="20"/>
        </w:rPr>
        <w:t xml:space="preserve">på </w:t>
      </w:r>
      <w:r w:rsidR="00D009D6" w:rsidRPr="00DA2190">
        <w:rPr>
          <w:color w:val="000000" w:themeColor="text1"/>
          <w:sz w:val="20"/>
          <w:szCs w:val="20"/>
        </w:rPr>
        <w:t>o</w:t>
      </w:r>
      <w:r w:rsidR="009F024C" w:rsidRPr="00DA2190">
        <w:rPr>
          <w:color w:val="000000" w:themeColor="text1"/>
          <w:sz w:val="20"/>
          <w:szCs w:val="20"/>
        </w:rPr>
        <w:t>rdensreglement</w:t>
      </w:r>
      <w:r w:rsidR="00E1259B" w:rsidRPr="00DA2190">
        <w:rPr>
          <w:color w:val="000000" w:themeColor="text1"/>
          <w:sz w:val="20"/>
          <w:szCs w:val="20"/>
        </w:rPr>
        <w:t>et</w:t>
      </w:r>
      <w:r w:rsidR="009F024C" w:rsidRPr="00DA2190">
        <w:rPr>
          <w:color w:val="000000" w:themeColor="text1"/>
          <w:sz w:val="20"/>
          <w:szCs w:val="20"/>
        </w:rPr>
        <w:t xml:space="preserve"> for fylkeskommunale elevboliger i Finnmark</w:t>
      </w:r>
      <w:r w:rsidR="00E1259B" w:rsidRPr="00DA2190">
        <w:rPr>
          <w:color w:val="000000" w:themeColor="text1"/>
          <w:sz w:val="20"/>
          <w:szCs w:val="20"/>
        </w:rPr>
        <w:t>.</w:t>
      </w:r>
      <w:r w:rsidR="009F024C" w:rsidRPr="00DA2190">
        <w:rPr>
          <w:color w:val="000000" w:themeColor="text1"/>
          <w:sz w:val="20"/>
          <w:szCs w:val="20"/>
        </w:rPr>
        <w:t xml:space="preserve"> </w:t>
      </w:r>
    </w:p>
    <w:p w14:paraId="4E70D8DD" w14:textId="77777777" w:rsidR="003F2C44" w:rsidRPr="00DA2190" w:rsidRDefault="003F2C44" w:rsidP="00C042E7">
      <w:pPr>
        <w:rPr>
          <w:b/>
          <w:bCs/>
          <w:color w:val="000000" w:themeColor="text1"/>
          <w:sz w:val="20"/>
          <w:szCs w:val="20"/>
        </w:rPr>
      </w:pPr>
      <w:r w:rsidRPr="00DA2190">
        <w:rPr>
          <w:color w:val="000000" w:themeColor="text1"/>
          <w:sz w:val="20"/>
          <w:szCs w:val="20"/>
        </w:rPr>
        <w:t xml:space="preserve">Om forandringer og vedlikehold, se §§ 5-3 og 5-4 </w:t>
      </w:r>
      <w:r w:rsidR="002E0322" w:rsidRPr="00DA2190">
        <w:rPr>
          <w:color w:val="000000" w:themeColor="text1"/>
          <w:sz w:val="20"/>
          <w:szCs w:val="20"/>
        </w:rPr>
        <w:t xml:space="preserve">i </w:t>
      </w:r>
      <w:r w:rsidRPr="00DA2190">
        <w:rPr>
          <w:color w:val="000000" w:themeColor="text1"/>
          <w:sz w:val="20"/>
          <w:szCs w:val="20"/>
        </w:rPr>
        <w:t>Husleieloven.</w:t>
      </w:r>
    </w:p>
    <w:p w14:paraId="5A3C73B8" w14:textId="77777777" w:rsidR="003F2C44" w:rsidRPr="00DA2190" w:rsidRDefault="003F2C44" w:rsidP="00C042E7">
      <w:pPr>
        <w:rPr>
          <w:b/>
          <w:color w:val="000000" w:themeColor="text1"/>
          <w:sz w:val="20"/>
          <w:szCs w:val="20"/>
        </w:rPr>
      </w:pPr>
      <w:r w:rsidRPr="00DA2190">
        <w:rPr>
          <w:color w:val="000000" w:themeColor="text1"/>
          <w:sz w:val="20"/>
          <w:szCs w:val="20"/>
        </w:rPr>
        <w:t>Leietaker må ikke uten utleiers samtykke sette opp antenne på eiendommen eller forandre boligen, så som å anbringe fast gulvbelegg, fjerne, flytte eller bytte ovner, møbler eller lignende. Leietaker har heller ikke lov til å foreta maling av boligen.</w:t>
      </w:r>
    </w:p>
    <w:p w14:paraId="5C304716" w14:textId="77777777" w:rsidR="003F2C44" w:rsidRPr="00DA2190" w:rsidRDefault="003F2C44" w:rsidP="00C042E7">
      <w:pPr>
        <w:rPr>
          <w:b/>
          <w:color w:val="000000" w:themeColor="text1"/>
          <w:sz w:val="20"/>
          <w:szCs w:val="20"/>
        </w:rPr>
      </w:pPr>
    </w:p>
    <w:p w14:paraId="432410C0"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LEIETAKERS MELDEPLIKT</w:t>
      </w:r>
    </w:p>
    <w:p w14:paraId="59A375F5" w14:textId="77777777" w:rsidR="003F2C44" w:rsidRPr="00DA2190" w:rsidRDefault="003F2C44" w:rsidP="00C042E7">
      <w:pPr>
        <w:rPr>
          <w:color w:val="000000" w:themeColor="text1"/>
          <w:sz w:val="20"/>
          <w:szCs w:val="20"/>
        </w:rPr>
      </w:pPr>
      <w:r w:rsidRPr="00DA2190">
        <w:rPr>
          <w:color w:val="000000" w:themeColor="text1"/>
          <w:sz w:val="20"/>
          <w:szCs w:val="20"/>
        </w:rPr>
        <w:t>Leietaker plikter straks å melde til utleieren enhver skade som må utbedres. Lar leietakeren være å gi pliktig melding, taper leietakeren sitt mulige erstatningskrav og er ansvarlig for alle skader som kommer av forsinkelsen.</w:t>
      </w:r>
    </w:p>
    <w:p w14:paraId="6EF11A88" w14:textId="77777777" w:rsidR="003F2C44" w:rsidRPr="00DA2190" w:rsidRDefault="003F2C44" w:rsidP="00C042E7">
      <w:pPr>
        <w:rPr>
          <w:b/>
          <w:color w:val="000000" w:themeColor="text1"/>
          <w:sz w:val="20"/>
          <w:szCs w:val="20"/>
        </w:rPr>
      </w:pPr>
    </w:p>
    <w:p w14:paraId="3293CE24"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FRAMLEIE</w:t>
      </w:r>
    </w:p>
    <w:p w14:paraId="6B5802EF" w14:textId="0CBADDD1" w:rsidR="003F2C44" w:rsidRPr="00DA2190" w:rsidRDefault="003F2C44" w:rsidP="00C042E7">
      <w:pPr>
        <w:rPr>
          <w:color w:val="000000" w:themeColor="text1"/>
          <w:sz w:val="20"/>
          <w:szCs w:val="20"/>
        </w:rPr>
      </w:pPr>
      <w:r w:rsidRPr="00DA2190">
        <w:rPr>
          <w:color w:val="000000" w:themeColor="text1"/>
          <w:sz w:val="20"/>
          <w:szCs w:val="20"/>
        </w:rPr>
        <w:t>Framleie er ikke tillatt uten skriftlig samtykke fra utleieren. Leietakeren er i framleieperioden fullt ansvarlig for at husleie og tilleggsytelser blir betalt i rett tid og for eventuelle skader på boligen, inventaret</w:t>
      </w:r>
      <w:r w:rsidR="00FE7E75" w:rsidRPr="00DA2190">
        <w:rPr>
          <w:color w:val="000000" w:themeColor="text1"/>
          <w:sz w:val="20"/>
          <w:szCs w:val="20"/>
        </w:rPr>
        <w:t xml:space="preserve"> eller eiendommen, for øvrig jf. </w:t>
      </w:r>
      <w:r w:rsidR="001C26A8" w:rsidRPr="00DA2190">
        <w:rPr>
          <w:color w:val="000000" w:themeColor="text1"/>
          <w:sz w:val="20"/>
          <w:szCs w:val="20"/>
        </w:rPr>
        <w:t>pkt.</w:t>
      </w:r>
      <w:r w:rsidRPr="00DA2190">
        <w:rPr>
          <w:color w:val="000000" w:themeColor="text1"/>
          <w:sz w:val="20"/>
          <w:szCs w:val="20"/>
        </w:rPr>
        <w:t xml:space="preserve"> 7.</w:t>
      </w:r>
    </w:p>
    <w:p w14:paraId="085A0C86" w14:textId="77777777" w:rsidR="00F75FDE" w:rsidRPr="00DA2190" w:rsidRDefault="00F75FDE" w:rsidP="00C042E7">
      <w:pPr>
        <w:rPr>
          <w:color w:val="000000" w:themeColor="text1"/>
          <w:sz w:val="20"/>
          <w:szCs w:val="20"/>
        </w:rPr>
      </w:pPr>
    </w:p>
    <w:p w14:paraId="13EEAB6B" w14:textId="276FA325" w:rsidR="00F75FDE" w:rsidRPr="009B5D01" w:rsidRDefault="00F75FDE" w:rsidP="00F75FDE">
      <w:pPr>
        <w:pStyle w:val="Listeavsnitt"/>
        <w:numPr>
          <w:ilvl w:val="0"/>
          <w:numId w:val="7"/>
        </w:numPr>
        <w:rPr>
          <w:b/>
          <w:color w:val="FF0000"/>
          <w:sz w:val="20"/>
          <w:szCs w:val="20"/>
        </w:rPr>
      </w:pPr>
      <w:r w:rsidRPr="009B5D01">
        <w:rPr>
          <w:b/>
          <w:color w:val="FF0000"/>
          <w:sz w:val="20"/>
          <w:szCs w:val="20"/>
        </w:rPr>
        <w:t>PARKERING AV KJØRETØY</w:t>
      </w:r>
    </w:p>
    <w:p w14:paraId="5431C20F" w14:textId="6F8A30F1" w:rsidR="00F75FDE" w:rsidRPr="00DA2190" w:rsidRDefault="0030357F" w:rsidP="00C042E7">
      <w:pPr>
        <w:rPr>
          <w:color w:val="000000" w:themeColor="text1"/>
          <w:sz w:val="20"/>
          <w:szCs w:val="20"/>
        </w:rPr>
      </w:pPr>
      <w:r w:rsidRPr="00DA2190">
        <w:rPr>
          <w:color w:val="000000" w:themeColor="text1"/>
          <w:sz w:val="20"/>
          <w:szCs w:val="20"/>
        </w:rPr>
        <w:t xml:space="preserve">Leietaker </w:t>
      </w:r>
      <w:r w:rsidR="00C9280B" w:rsidRPr="00DA2190">
        <w:rPr>
          <w:color w:val="000000" w:themeColor="text1"/>
          <w:sz w:val="20"/>
          <w:szCs w:val="20"/>
        </w:rPr>
        <w:t xml:space="preserve">må ikke parkere kjøretøy slik at dette hindrer adkomst for </w:t>
      </w:r>
      <w:r w:rsidRPr="00DA2190">
        <w:rPr>
          <w:color w:val="000000" w:themeColor="text1"/>
          <w:sz w:val="20"/>
          <w:szCs w:val="20"/>
        </w:rPr>
        <w:t xml:space="preserve">andre beboere, </w:t>
      </w:r>
      <w:r w:rsidR="00C9280B" w:rsidRPr="00DA2190">
        <w:rPr>
          <w:color w:val="000000" w:themeColor="text1"/>
          <w:sz w:val="20"/>
          <w:szCs w:val="20"/>
        </w:rPr>
        <w:t>utrykningskjøretøy</w:t>
      </w:r>
      <w:r w:rsidRPr="00DA2190">
        <w:rPr>
          <w:color w:val="000000" w:themeColor="text1"/>
          <w:sz w:val="20"/>
          <w:szCs w:val="20"/>
        </w:rPr>
        <w:t xml:space="preserve"> eller </w:t>
      </w:r>
      <w:r w:rsidR="00C9280B" w:rsidRPr="00DA2190">
        <w:rPr>
          <w:color w:val="000000" w:themeColor="text1"/>
          <w:sz w:val="20"/>
          <w:szCs w:val="20"/>
        </w:rPr>
        <w:t>kjøretøy for eiendom som utfører inspeksjoner og vedlikehold.</w:t>
      </w:r>
      <w:r w:rsidR="007D7A7F" w:rsidRPr="00DA2190">
        <w:rPr>
          <w:color w:val="000000" w:themeColor="text1"/>
        </w:rPr>
        <w:t xml:space="preserve"> </w:t>
      </w:r>
      <w:r w:rsidR="007D7A7F" w:rsidRPr="00DA2190">
        <w:rPr>
          <w:color w:val="000000" w:themeColor="text1"/>
          <w:sz w:val="20"/>
          <w:szCs w:val="20"/>
        </w:rPr>
        <w:t xml:space="preserve">Ved brudd </w:t>
      </w:r>
      <w:r w:rsidR="00363726" w:rsidRPr="00DA2190">
        <w:rPr>
          <w:color w:val="000000" w:themeColor="text1"/>
          <w:sz w:val="20"/>
          <w:szCs w:val="20"/>
        </w:rPr>
        <w:t xml:space="preserve">på denne bestemmelsen </w:t>
      </w:r>
      <w:r w:rsidR="007D7A7F" w:rsidRPr="00DA2190">
        <w:rPr>
          <w:color w:val="000000" w:themeColor="text1"/>
          <w:sz w:val="20"/>
          <w:szCs w:val="20"/>
        </w:rPr>
        <w:t>kan kjøretøy</w:t>
      </w:r>
      <w:r w:rsidR="00363726" w:rsidRPr="00DA2190">
        <w:rPr>
          <w:color w:val="000000" w:themeColor="text1"/>
          <w:sz w:val="20"/>
          <w:szCs w:val="20"/>
        </w:rPr>
        <w:t xml:space="preserve"> </w:t>
      </w:r>
      <w:r w:rsidR="00BC49CD" w:rsidRPr="00DA2190">
        <w:rPr>
          <w:color w:val="000000" w:themeColor="text1"/>
          <w:sz w:val="20"/>
          <w:szCs w:val="20"/>
        </w:rPr>
        <w:t xml:space="preserve">bli </w:t>
      </w:r>
      <w:r w:rsidR="007D7A7F" w:rsidRPr="00DA2190">
        <w:rPr>
          <w:color w:val="000000" w:themeColor="text1"/>
          <w:sz w:val="20"/>
          <w:szCs w:val="20"/>
        </w:rPr>
        <w:t>fjerne</w:t>
      </w:r>
      <w:r w:rsidR="00BC49CD" w:rsidRPr="00DA2190">
        <w:rPr>
          <w:color w:val="000000" w:themeColor="text1"/>
          <w:sz w:val="20"/>
          <w:szCs w:val="20"/>
        </w:rPr>
        <w:t>t</w:t>
      </w:r>
      <w:r w:rsidR="007D7A7F" w:rsidRPr="00DA2190">
        <w:rPr>
          <w:color w:val="000000" w:themeColor="text1"/>
          <w:sz w:val="20"/>
          <w:szCs w:val="20"/>
        </w:rPr>
        <w:t xml:space="preserve"> for eiers regning og risiko.</w:t>
      </w:r>
    </w:p>
    <w:p w14:paraId="6DF1DB97" w14:textId="77777777" w:rsidR="00521426" w:rsidRPr="00DA2190" w:rsidRDefault="00521426" w:rsidP="00C042E7">
      <w:pPr>
        <w:rPr>
          <w:color w:val="000000" w:themeColor="text1"/>
          <w:sz w:val="20"/>
          <w:szCs w:val="20"/>
        </w:rPr>
      </w:pPr>
    </w:p>
    <w:p w14:paraId="6E7E23A9" w14:textId="77777777" w:rsidR="00521426" w:rsidRPr="009B5D01" w:rsidRDefault="00521426" w:rsidP="00521426">
      <w:pPr>
        <w:pStyle w:val="Listeavsnitt"/>
        <w:numPr>
          <w:ilvl w:val="0"/>
          <w:numId w:val="7"/>
        </w:numPr>
        <w:rPr>
          <w:b/>
          <w:color w:val="FF0000"/>
          <w:sz w:val="20"/>
          <w:szCs w:val="20"/>
        </w:rPr>
      </w:pPr>
      <w:r w:rsidRPr="009B5D01">
        <w:rPr>
          <w:b/>
          <w:color w:val="FF0000"/>
          <w:sz w:val="20"/>
          <w:szCs w:val="20"/>
        </w:rPr>
        <w:t>BORTVISING AV UØNSKEDE PERSONER</w:t>
      </w:r>
    </w:p>
    <w:p w14:paraId="782AF22B" w14:textId="5484367B" w:rsidR="00521426" w:rsidRPr="00DA2190" w:rsidRDefault="000F470B" w:rsidP="00521426">
      <w:pPr>
        <w:rPr>
          <w:color w:val="000000" w:themeColor="text1"/>
          <w:sz w:val="20"/>
          <w:szCs w:val="20"/>
        </w:rPr>
      </w:pPr>
      <w:r w:rsidRPr="00DA2190">
        <w:rPr>
          <w:color w:val="000000" w:themeColor="text1"/>
          <w:sz w:val="20"/>
          <w:szCs w:val="20"/>
        </w:rPr>
        <w:t xml:space="preserve">Leietaker gir utleier </w:t>
      </w:r>
      <w:r w:rsidR="00D57FB6" w:rsidRPr="00DA2190">
        <w:rPr>
          <w:color w:val="000000" w:themeColor="text1"/>
          <w:sz w:val="20"/>
          <w:szCs w:val="20"/>
        </w:rPr>
        <w:t xml:space="preserve">generell tillatelse </w:t>
      </w:r>
      <w:r w:rsidR="00922314" w:rsidRPr="00DA2190">
        <w:rPr>
          <w:color w:val="000000" w:themeColor="text1"/>
          <w:sz w:val="20"/>
          <w:szCs w:val="20"/>
        </w:rPr>
        <w:t>til å bortvise personer fra eiendommen som f</w:t>
      </w:r>
      <w:r w:rsidRPr="00DA2190">
        <w:rPr>
          <w:color w:val="000000" w:themeColor="text1"/>
          <w:sz w:val="20"/>
          <w:szCs w:val="20"/>
        </w:rPr>
        <w:t>orstyrrer ro og orden</w:t>
      </w:r>
      <w:r w:rsidR="00631534" w:rsidRPr="00DA2190">
        <w:rPr>
          <w:color w:val="000000" w:themeColor="text1"/>
          <w:sz w:val="20"/>
          <w:szCs w:val="20"/>
        </w:rPr>
        <w:t>,</w:t>
      </w:r>
      <w:r w:rsidR="00922314" w:rsidRPr="00DA2190">
        <w:rPr>
          <w:color w:val="000000" w:themeColor="text1"/>
          <w:sz w:val="20"/>
          <w:szCs w:val="20"/>
        </w:rPr>
        <w:t xml:space="preserve"> eller </w:t>
      </w:r>
      <w:r w:rsidR="001C3E7F" w:rsidRPr="00DA2190">
        <w:rPr>
          <w:color w:val="000000" w:themeColor="text1"/>
          <w:sz w:val="20"/>
          <w:szCs w:val="20"/>
        </w:rPr>
        <w:t>på andre måter bryter eller medvirker</w:t>
      </w:r>
      <w:r w:rsidR="00631534" w:rsidRPr="00DA2190">
        <w:rPr>
          <w:color w:val="000000" w:themeColor="text1"/>
          <w:sz w:val="20"/>
          <w:szCs w:val="20"/>
        </w:rPr>
        <w:t xml:space="preserve"> til at leietaker</w:t>
      </w:r>
      <w:r w:rsidR="00922314" w:rsidRPr="00DA2190">
        <w:rPr>
          <w:color w:val="000000" w:themeColor="text1"/>
          <w:sz w:val="20"/>
          <w:szCs w:val="20"/>
        </w:rPr>
        <w:t xml:space="preserve"> br</w:t>
      </w:r>
      <w:r w:rsidR="00631534" w:rsidRPr="00DA2190">
        <w:rPr>
          <w:color w:val="000000" w:themeColor="text1"/>
          <w:sz w:val="20"/>
          <w:szCs w:val="20"/>
        </w:rPr>
        <w:t>yter</w:t>
      </w:r>
      <w:r w:rsidR="00922314" w:rsidRPr="00DA2190">
        <w:rPr>
          <w:color w:val="000000" w:themeColor="text1"/>
          <w:sz w:val="20"/>
          <w:szCs w:val="20"/>
        </w:rPr>
        <w:t xml:space="preserve"> ordensreglement for fylkeskommunale elevboliger i Finnmark.</w:t>
      </w:r>
    </w:p>
    <w:p w14:paraId="2A756C15" w14:textId="77777777" w:rsidR="003F2C44" w:rsidRPr="00DA2190" w:rsidRDefault="003F2C44" w:rsidP="00C042E7">
      <w:pPr>
        <w:rPr>
          <w:color w:val="000000" w:themeColor="text1"/>
          <w:sz w:val="20"/>
          <w:szCs w:val="20"/>
        </w:rPr>
      </w:pPr>
    </w:p>
    <w:p w14:paraId="75C032C6"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ENDRINGER I LEIEFORHOLDET</w:t>
      </w:r>
    </w:p>
    <w:p w14:paraId="6968CB44" w14:textId="77777777" w:rsidR="003F2C44" w:rsidRPr="00DA2190" w:rsidRDefault="003F2C44" w:rsidP="00C042E7">
      <w:pPr>
        <w:rPr>
          <w:color w:val="000000" w:themeColor="text1"/>
          <w:sz w:val="20"/>
          <w:szCs w:val="20"/>
        </w:rPr>
      </w:pPr>
      <w:r w:rsidRPr="00DA2190">
        <w:rPr>
          <w:color w:val="000000" w:themeColor="text1"/>
          <w:sz w:val="20"/>
          <w:szCs w:val="20"/>
        </w:rPr>
        <w:t xml:space="preserve">Leiekontrakten faller bort hvis utleid bolig blir ødelagt av brann eller annen hendelig begivenhet, likegyldig om det skjer før eller etter at leietaker har overtatt boligen. </w:t>
      </w:r>
    </w:p>
    <w:p w14:paraId="744ADAEC" w14:textId="77777777" w:rsidR="003F2C44" w:rsidRPr="00DA2190" w:rsidRDefault="003F2C44" w:rsidP="00C042E7">
      <w:pPr>
        <w:rPr>
          <w:color w:val="000000" w:themeColor="text1"/>
          <w:sz w:val="20"/>
          <w:szCs w:val="20"/>
        </w:rPr>
      </w:pPr>
      <w:r w:rsidRPr="00DA2190">
        <w:rPr>
          <w:color w:val="000000" w:themeColor="text1"/>
          <w:sz w:val="20"/>
          <w:szCs w:val="20"/>
        </w:rPr>
        <w:t xml:space="preserve">Dør leietakeren, har både dødsboet og utleieren rett til å si opp kontrakten med lovlig frist selv om kontrakten er inngått for lengere tid eller med lengere oppsigelsesfrist. </w:t>
      </w:r>
    </w:p>
    <w:p w14:paraId="76BD8D29" w14:textId="77777777" w:rsidR="003F2C44" w:rsidRPr="00DA2190" w:rsidRDefault="003F2C44" w:rsidP="00C042E7">
      <w:pPr>
        <w:rPr>
          <w:color w:val="000000" w:themeColor="text1"/>
          <w:sz w:val="20"/>
          <w:szCs w:val="20"/>
        </w:rPr>
      </w:pPr>
    </w:p>
    <w:p w14:paraId="60DD60CB"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LEIETAKERENS KONTRAKTSBRUDD</w:t>
      </w:r>
    </w:p>
    <w:p w14:paraId="27D7322D" w14:textId="77777777" w:rsidR="003F2C44" w:rsidRPr="00DA2190" w:rsidRDefault="003F2C44" w:rsidP="00C042E7">
      <w:pPr>
        <w:rPr>
          <w:color w:val="000000" w:themeColor="text1"/>
          <w:sz w:val="20"/>
          <w:szCs w:val="20"/>
        </w:rPr>
      </w:pPr>
      <w:r w:rsidRPr="00DA2190">
        <w:rPr>
          <w:color w:val="000000" w:themeColor="text1"/>
          <w:sz w:val="20"/>
          <w:szCs w:val="20"/>
        </w:rPr>
        <w:t xml:space="preserve">Blir leie eller avtalte tilleggsytelser ikke betalt innen </w:t>
      </w:r>
      <w:r w:rsidR="00FE7E75" w:rsidRPr="00DA2190">
        <w:rPr>
          <w:color w:val="000000" w:themeColor="text1"/>
          <w:sz w:val="20"/>
          <w:szCs w:val="20"/>
        </w:rPr>
        <w:t>14 – fjorten – dager</w:t>
      </w:r>
      <w:r w:rsidRPr="00DA2190">
        <w:rPr>
          <w:color w:val="000000" w:themeColor="text1"/>
          <w:sz w:val="20"/>
          <w:szCs w:val="20"/>
        </w:rPr>
        <w:t xml:space="preserve"> etter at skriftlig påkrav har funnet sted på eller etter forfallsdag, kan </w:t>
      </w:r>
      <w:r w:rsidRPr="00DA2190">
        <w:rPr>
          <w:color w:val="000000" w:themeColor="text1"/>
          <w:sz w:val="20"/>
          <w:szCs w:val="20"/>
        </w:rPr>
        <w:lastRenderedPageBreak/>
        <w:t>leietakeren kas</w:t>
      </w:r>
      <w:r w:rsidR="005654FC" w:rsidRPr="00DA2190">
        <w:rPr>
          <w:color w:val="000000" w:themeColor="text1"/>
          <w:sz w:val="20"/>
          <w:szCs w:val="20"/>
        </w:rPr>
        <w:t>tes ut uten søksmål jf. tvangsfullbyrdelsesloven § 13-2, 3, ledd bokstav a</w:t>
      </w:r>
      <w:r w:rsidR="003B59C8" w:rsidRPr="00DA2190">
        <w:rPr>
          <w:color w:val="000000" w:themeColor="text1"/>
          <w:sz w:val="20"/>
          <w:szCs w:val="20"/>
        </w:rPr>
        <w:t>)</w:t>
      </w:r>
      <w:r w:rsidR="005654FC" w:rsidRPr="00DA2190">
        <w:rPr>
          <w:color w:val="000000" w:themeColor="text1"/>
          <w:sz w:val="20"/>
          <w:szCs w:val="20"/>
        </w:rPr>
        <w:t>.</w:t>
      </w:r>
      <w:r w:rsidRPr="00DA2190">
        <w:rPr>
          <w:color w:val="000000" w:themeColor="text1"/>
          <w:sz w:val="20"/>
          <w:szCs w:val="20"/>
        </w:rPr>
        <w:t xml:space="preserve"> Leietakeren kan ikke fremsette motkrav på utleieren med mindre motkravet er erkjent av utleier eller rettskraftig avgjort ved dom eller forlik.</w:t>
      </w:r>
      <w:r w:rsidR="003B59C8" w:rsidRPr="00DA2190">
        <w:rPr>
          <w:color w:val="000000" w:themeColor="text1"/>
          <w:sz w:val="20"/>
          <w:szCs w:val="20"/>
        </w:rPr>
        <w:t xml:space="preserve"> </w:t>
      </w:r>
      <w:r w:rsidRPr="00DA2190">
        <w:rPr>
          <w:color w:val="000000" w:themeColor="text1"/>
          <w:sz w:val="20"/>
          <w:szCs w:val="20"/>
        </w:rPr>
        <w:t>Leietakeren vedtar også med dette at tvangsfravikelse kan kreves uten søksmål når leietiden er utløpt, når det foreligger lovlig oppsigelse og/eller det foreligger lovlig he</w:t>
      </w:r>
      <w:r w:rsidR="003B59C8" w:rsidRPr="00DA2190">
        <w:rPr>
          <w:color w:val="000000" w:themeColor="text1"/>
          <w:sz w:val="20"/>
          <w:szCs w:val="20"/>
        </w:rPr>
        <w:t>vingsadgang av leieforholdet jf. t</w:t>
      </w:r>
      <w:r w:rsidRPr="00DA2190">
        <w:rPr>
          <w:color w:val="000000" w:themeColor="text1"/>
          <w:sz w:val="20"/>
          <w:szCs w:val="20"/>
        </w:rPr>
        <w:t>vangsfullbyrdelsesloven § 13-2, tredje ledd bokstav b), c) og d). Gjør leietaker ellers noe vesentlig brudd på leiekontrakten med bilag kan utleieren heve kontrakten og leietakeren plikter å flytte ut av boligen.</w:t>
      </w:r>
    </w:p>
    <w:p w14:paraId="05ACA771" w14:textId="77777777" w:rsidR="003F2C44" w:rsidRPr="00DA2190" w:rsidRDefault="003F2C44" w:rsidP="00C042E7">
      <w:pPr>
        <w:rPr>
          <w:color w:val="000000" w:themeColor="text1"/>
          <w:sz w:val="20"/>
          <w:szCs w:val="20"/>
        </w:rPr>
      </w:pPr>
      <w:r w:rsidRPr="00DA2190">
        <w:rPr>
          <w:color w:val="000000" w:themeColor="text1"/>
          <w:sz w:val="20"/>
          <w:szCs w:val="20"/>
        </w:rPr>
        <w:t>Leietaker som flytter etter utkastelse eller krav fra utleieren på grunn av misligholdelse, plikter å betale leie for den tid som er igjen av kontraktsperioden med fradrag av det som utleieren får inn ved ny utleie. Leietakeren må også betale de omkostninger som utkasting søksmål og rydding i tilfelle fører med seg.</w:t>
      </w:r>
    </w:p>
    <w:p w14:paraId="4BA04B47" w14:textId="77777777" w:rsidR="003F2C44" w:rsidRPr="00DA2190" w:rsidRDefault="003F2C44" w:rsidP="00C042E7">
      <w:pPr>
        <w:rPr>
          <w:color w:val="000000" w:themeColor="text1"/>
          <w:sz w:val="20"/>
          <w:szCs w:val="20"/>
        </w:rPr>
      </w:pPr>
    </w:p>
    <w:p w14:paraId="5F74C998"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UTFLYTTING</w:t>
      </w:r>
    </w:p>
    <w:p w14:paraId="1E66AE27" w14:textId="77777777" w:rsidR="003F2C44" w:rsidRPr="00DA2190" w:rsidRDefault="003F2C44" w:rsidP="00C042E7">
      <w:pPr>
        <w:rPr>
          <w:color w:val="000000" w:themeColor="text1"/>
          <w:sz w:val="20"/>
          <w:szCs w:val="20"/>
        </w:rPr>
      </w:pPr>
      <w:r w:rsidRPr="00DA2190">
        <w:rPr>
          <w:color w:val="000000" w:themeColor="text1"/>
          <w:sz w:val="20"/>
          <w:szCs w:val="20"/>
        </w:rPr>
        <w:t>Når leietiden er ute, skal leietaker levere boligen med tilbehør tilbake til utleieren, rengjort og i samme stand som da den ble overtatt, bortsett fra forringelse som følge av elde, alminnelig slitasje og mangler som utleieren skal rette.</w:t>
      </w:r>
    </w:p>
    <w:p w14:paraId="6433D127" w14:textId="77777777" w:rsidR="003F2C44" w:rsidRPr="00DA2190" w:rsidRDefault="003F2C44" w:rsidP="00C042E7">
      <w:pPr>
        <w:rPr>
          <w:color w:val="000000" w:themeColor="text1"/>
          <w:sz w:val="20"/>
          <w:szCs w:val="20"/>
        </w:rPr>
      </w:pPr>
      <w:r w:rsidRPr="00DA2190">
        <w:rPr>
          <w:color w:val="000000" w:themeColor="text1"/>
          <w:sz w:val="20"/>
          <w:szCs w:val="20"/>
        </w:rPr>
        <w:t xml:space="preserve">På flyttedagen skal leietakeren ha flyttet </w:t>
      </w:r>
      <w:r w:rsidR="003B59C8" w:rsidRPr="00DA2190">
        <w:rPr>
          <w:color w:val="000000" w:themeColor="text1"/>
          <w:sz w:val="20"/>
          <w:szCs w:val="20"/>
        </w:rPr>
        <w:t>innen fristen fastsatt i bilag</w:t>
      </w:r>
      <w:r w:rsidRPr="00DA2190">
        <w:rPr>
          <w:color w:val="000000" w:themeColor="text1"/>
          <w:sz w:val="20"/>
          <w:szCs w:val="20"/>
        </w:rPr>
        <w:t>, vanligvis kl</w:t>
      </w:r>
      <w:r w:rsidR="003B59C8" w:rsidRPr="00DA2190">
        <w:rPr>
          <w:color w:val="000000" w:themeColor="text1"/>
          <w:sz w:val="20"/>
          <w:szCs w:val="20"/>
        </w:rPr>
        <w:t>.</w:t>
      </w:r>
      <w:r w:rsidRPr="00DA2190">
        <w:rPr>
          <w:color w:val="000000" w:themeColor="text1"/>
          <w:sz w:val="20"/>
          <w:szCs w:val="20"/>
        </w:rPr>
        <w:t xml:space="preserve"> 12</w:t>
      </w:r>
      <w:r w:rsidR="003B59C8" w:rsidRPr="00DA2190">
        <w:rPr>
          <w:color w:val="000000" w:themeColor="text1"/>
          <w:sz w:val="20"/>
          <w:szCs w:val="20"/>
        </w:rPr>
        <w:t>.</w:t>
      </w:r>
      <w:r w:rsidRPr="00DA2190">
        <w:rPr>
          <w:color w:val="000000" w:themeColor="text1"/>
          <w:sz w:val="20"/>
          <w:szCs w:val="20"/>
        </w:rPr>
        <w:t xml:space="preserve">00. Mangler som leietakeren ikke har utbedret kan utleieren utbedre på leietakers bekostning. Krav i denne sammenheng skal utleieren gi skriftlig melding om innen </w:t>
      </w:r>
      <w:r w:rsidR="006363E9" w:rsidRPr="00DA2190">
        <w:rPr>
          <w:color w:val="000000" w:themeColor="text1"/>
          <w:sz w:val="20"/>
          <w:szCs w:val="20"/>
        </w:rPr>
        <w:t xml:space="preserve">14 – fjorten – dager </w:t>
      </w:r>
      <w:r w:rsidRPr="00DA2190">
        <w:rPr>
          <w:color w:val="000000" w:themeColor="text1"/>
          <w:sz w:val="20"/>
          <w:szCs w:val="20"/>
        </w:rPr>
        <w:t>etter fraflytting.</w:t>
      </w:r>
    </w:p>
    <w:p w14:paraId="32EBADD8" w14:textId="6782FD0B" w:rsidR="002377D5" w:rsidRPr="00DA2190" w:rsidRDefault="008B7C2F" w:rsidP="00C042E7">
      <w:pPr>
        <w:rPr>
          <w:color w:val="000000" w:themeColor="text1"/>
          <w:sz w:val="20"/>
          <w:szCs w:val="20"/>
        </w:rPr>
      </w:pPr>
      <w:r w:rsidRPr="00DA2190">
        <w:rPr>
          <w:color w:val="000000" w:themeColor="text1"/>
          <w:sz w:val="20"/>
          <w:szCs w:val="20"/>
        </w:rPr>
        <w:t>Utleier kan kreve erstatning for utgifter til utvask i tilfeller der leietaker ikke har vasket ordentlig.</w:t>
      </w:r>
    </w:p>
    <w:p w14:paraId="167907CB" w14:textId="77777777" w:rsidR="003F2C44" w:rsidRPr="00DA2190" w:rsidRDefault="003F2C44" w:rsidP="00C042E7">
      <w:pPr>
        <w:rPr>
          <w:color w:val="000000" w:themeColor="text1"/>
          <w:sz w:val="20"/>
          <w:szCs w:val="20"/>
        </w:rPr>
      </w:pPr>
    </w:p>
    <w:p w14:paraId="3C2CC5CC" w14:textId="77777777" w:rsidR="003F2C44" w:rsidRPr="009B5D01" w:rsidRDefault="003F2C44" w:rsidP="00C042E7">
      <w:pPr>
        <w:pStyle w:val="Listeavsnitt"/>
        <w:numPr>
          <w:ilvl w:val="0"/>
          <w:numId w:val="7"/>
        </w:numPr>
        <w:rPr>
          <w:b/>
          <w:color w:val="FF0000"/>
          <w:sz w:val="20"/>
          <w:szCs w:val="20"/>
        </w:rPr>
      </w:pPr>
      <w:r w:rsidRPr="009B5D01">
        <w:rPr>
          <w:b/>
          <w:color w:val="FF0000"/>
          <w:sz w:val="20"/>
          <w:szCs w:val="20"/>
        </w:rPr>
        <w:t>ETTERLATTE EIENDELER</w:t>
      </w:r>
    </w:p>
    <w:p w14:paraId="1CACEECA" w14:textId="77777777" w:rsidR="003F2C44" w:rsidRPr="00DA2190" w:rsidRDefault="003F2C44" w:rsidP="00C042E7">
      <w:pPr>
        <w:rPr>
          <w:color w:val="000000" w:themeColor="text1"/>
          <w:sz w:val="20"/>
          <w:szCs w:val="20"/>
        </w:rPr>
      </w:pPr>
      <w:r w:rsidRPr="00DA2190">
        <w:rPr>
          <w:color w:val="000000" w:themeColor="text1"/>
          <w:sz w:val="20"/>
          <w:szCs w:val="20"/>
        </w:rPr>
        <w:t>Utleieren overtar ikke ansvar for etterlatte eiendeler. Slike eiendeler vil bli overlatt til hittegodskontoret eller tilintetgjort for eierens regning og risiko.</w:t>
      </w:r>
    </w:p>
    <w:p w14:paraId="31518065" w14:textId="77777777" w:rsidR="0033462D" w:rsidRPr="00DA2190" w:rsidRDefault="0033462D" w:rsidP="00C042E7">
      <w:pPr>
        <w:rPr>
          <w:color w:val="000000" w:themeColor="text1"/>
          <w:sz w:val="20"/>
          <w:szCs w:val="20"/>
        </w:rPr>
      </w:pPr>
    </w:p>
    <w:p w14:paraId="1EB76155" w14:textId="77777777" w:rsidR="003F2C44" w:rsidRPr="00A042B6" w:rsidRDefault="003F2C44" w:rsidP="00C042E7">
      <w:pPr>
        <w:pStyle w:val="Listeavsnitt"/>
        <w:numPr>
          <w:ilvl w:val="0"/>
          <w:numId w:val="7"/>
        </w:numPr>
        <w:rPr>
          <w:b/>
          <w:color w:val="FF0000"/>
          <w:sz w:val="20"/>
          <w:szCs w:val="20"/>
        </w:rPr>
      </w:pPr>
      <w:r w:rsidRPr="00A042B6">
        <w:rPr>
          <w:b/>
          <w:color w:val="FF0000"/>
          <w:sz w:val="20"/>
          <w:szCs w:val="20"/>
        </w:rPr>
        <w:t>VERNETING</w:t>
      </w:r>
    </w:p>
    <w:p w14:paraId="7C1DCE05" w14:textId="77777777" w:rsidR="003F2C44" w:rsidRPr="00DA2190" w:rsidRDefault="003F2C44" w:rsidP="00C042E7">
      <w:pPr>
        <w:rPr>
          <w:color w:val="000000" w:themeColor="text1"/>
          <w:sz w:val="20"/>
          <w:szCs w:val="20"/>
        </w:rPr>
      </w:pPr>
      <w:r w:rsidRPr="00DA2190">
        <w:rPr>
          <w:color w:val="000000" w:themeColor="text1"/>
          <w:sz w:val="20"/>
          <w:szCs w:val="20"/>
        </w:rPr>
        <w:t>Partene vedtar eiendommens verneting i alle tvister som gjelder leieforholdet.</w:t>
      </w:r>
    </w:p>
    <w:p w14:paraId="70F4B9CC" w14:textId="77777777" w:rsidR="00FD6FD6" w:rsidRPr="00DA2190" w:rsidRDefault="00FD6FD6" w:rsidP="00C042E7">
      <w:pPr>
        <w:rPr>
          <w:color w:val="000000" w:themeColor="text1"/>
          <w:sz w:val="20"/>
          <w:szCs w:val="20"/>
        </w:rPr>
      </w:pPr>
    </w:p>
    <w:tbl>
      <w:tblPr>
        <w:tblStyle w:val="Tabellrutenett"/>
        <w:tblW w:w="46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5"/>
        <w:gridCol w:w="3278"/>
      </w:tblGrid>
      <w:tr w:rsidR="00DA2190" w:rsidRPr="00DA2190" w14:paraId="556F65DD" w14:textId="77777777" w:rsidTr="009B5EA3">
        <w:tc>
          <w:tcPr>
            <w:tcW w:w="1395" w:type="dxa"/>
          </w:tcPr>
          <w:p w14:paraId="3BF1A130" w14:textId="77777777" w:rsidR="00252907" w:rsidRPr="00DA2190" w:rsidRDefault="00252907" w:rsidP="00C042E7">
            <w:pPr>
              <w:rPr>
                <w:b/>
                <w:bCs/>
                <w:color w:val="000000" w:themeColor="text1"/>
                <w:sz w:val="20"/>
                <w:szCs w:val="20"/>
              </w:rPr>
            </w:pPr>
            <w:r w:rsidRPr="00DA2190">
              <w:rPr>
                <w:b/>
                <w:bCs/>
                <w:color w:val="000000" w:themeColor="text1"/>
                <w:sz w:val="20"/>
                <w:szCs w:val="20"/>
              </w:rPr>
              <w:t>Sted/dato</w:t>
            </w:r>
          </w:p>
          <w:p w14:paraId="5414D61D" w14:textId="6652FAF9" w:rsidR="00252907" w:rsidRPr="00DA2190" w:rsidRDefault="00EF2E3A" w:rsidP="00C042E7">
            <w:pPr>
              <w:rPr>
                <w:color w:val="000000" w:themeColor="text1"/>
                <w:sz w:val="20"/>
                <w:szCs w:val="20"/>
              </w:rPr>
            </w:pPr>
            <w:r>
              <w:rPr>
                <w:color w:val="000000" w:themeColor="text1"/>
                <w:sz w:val="20"/>
                <w:szCs w:val="20"/>
              </w:rPr>
              <w:t>Stedsnavn</w:t>
            </w:r>
          </w:p>
          <w:p w14:paraId="6E6B33B6" w14:textId="7232DA80" w:rsidR="00252907" w:rsidRPr="00DA2190" w:rsidRDefault="00252907" w:rsidP="00C042E7">
            <w:pPr>
              <w:rPr>
                <w:color w:val="000000" w:themeColor="text1"/>
                <w:sz w:val="20"/>
                <w:szCs w:val="20"/>
              </w:rPr>
            </w:pPr>
            <w:r w:rsidRPr="00DA2190">
              <w:rPr>
                <w:color w:val="000000" w:themeColor="text1"/>
                <w:sz w:val="20"/>
                <w:szCs w:val="20"/>
              </w:rPr>
              <w:t>XX.XX.XXXX</w:t>
            </w:r>
          </w:p>
        </w:tc>
        <w:tc>
          <w:tcPr>
            <w:tcW w:w="3278" w:type="dxa"/>
          </w:tcPr>
          <w:p w14:paraId="0F181CB8" w14:textId="77777777" w:rsidR="00252907" w:rsidRPr="00DA2190" w:rsidRDefault="00252907" w:rsidP="00C042E7">
            <w:pPr>
              <w:rPr>
                <w:b/>
                <w:bCs/>
                <w:color w:val="000000" w:themeColor="text1"/>
                <w:sz w:val="20"/>
                <w:szCs w:val="20"/>
              </w:rPr>
            </w:pPr>
            <w:r w:rsidRPr="00DA2190">
              <w:rPr>
                <w:b/>
                <w:bCs/>
                <w:color w:val="000000" w:themeColor="text1"/>
                <w:sz w:val="20"/>
                <w:szCs w:val="20"/>
              </w:rPr>
              <w:t>Utleiers underskrift</w:t>
            </w:r>
          </w:p>
          <w:p w14:paraId="7FEBEC1C" w14:textId="77777777" w:rsidR="00252907" w:rsidRPr="00DA2190" w:rsidRDefault="00252907" w:rsidP="00C042E7">
            <w:pPr>
              <w:rPr>
                <w:color w:val="000000" w:themeColor="text1"/>
                <w:sz w:val="20"/>
                <w:szCs w:val="20"/>
              </w:rPr>
            </w:pPr>
          </w:p>
          <w:p w14:paraId="21ABC348" w14:textId="06DE25BD" w:rsidR="00252907" w:rsidRPr="00DA2190" w:rsidRDefault="00252907" w:rsidP="00C042E7">
            <w:pPr>
              <w:rPr>
                <w:color w:val="000000" w:themeColor="text1"/>
                <w:sz w:val="20"/>
                <w:szCs w:val="20"/>
              </w:rPr>
            </w:pPr>
          </w:p>
        </w:tc>
      </w:tr>
    </w:tbl>
    <w:p w14:paraId="3F9AA415" w14:textId="77777777" w:rsidR="00252907" w:rsidRPr="00DA2190" w:rsidRDefault="00252907" w:rsidP="00C042E7">
      <w:pPr>
        <w:rPr>
          <w:color w:val="000000" w:themeColor="text1"/>
          <w:sz w:val="20"/>
          <w:szCs w:val="20"/>
        </w:rPr>
      </w:pPr>
    </w:p>
    <w:tbl>
      <w:tblPr>
        <w:tblStyle w:val="Tabellrutenett"/>
        <w:tblW w:w="46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5"/>
        <w:gridCol w:w="3278"/>
      </w:tblGrid>
      <w:tr w:rsidR="00DA2190" w:rsidRPr="00DA2190" w14:paraId="118B4B1D" w14:textId="77777777" w:rsidTr="009B5EA3">
        <w:tc>
          <w:tcPr>
            <w:tcW w:w="1395" w:type="dxa"/>
          </w:tcPr>
          <w:p w14:paraId="1F495AC4" w14:textId="77777777" w:rsidR="00252907" w:rsidRPr="00DA2190" w:rsidRDefault="00252907" w:rsidP="00A9173D">
            <w:pPr>
              <w:rPr>
                <w:b/>
                <w:bCs/>
                <w:color w:val="000000" w:themeColor="text1"/>
                <w:sz w:val="20"/>
                <w:szCs w:val="20"/>
              </w:rPr>
            </w:pPr>
            <w:r w:rsidRPr="00DA2190">
              <w:rPr>
                <w:b/>
                <w:bCs/>
                <w:color w:val="000000" w:themeColor="text1"/>
                <w:sz w:val="20"/>
                <w:szCs w:val="20"/>
              </w:rPr>
              <w:t>Sted/dato</w:t>
            </w:r>
          </w:p>
          <w:p w14:paraId="5C2BE57F" w14:textId="38C8FC95" w:rsidR="00252907" w:rsidRPr="00DA2190" w:rsidRDefault="00EF2E3A" w:rsidP="00A9173D">
            <w:pPr>
              <w:rPr>
                <w:color w:val="000000" w:themeColor="text1"/>
                <w:sz w:val="20"/>
                <w:szCs w:val="20"/>
              </w:rPr>
            </w:pPr>
            <w:r>
              <w:rPr>
                <w:color w:val="000000" w:themeColor="text1"/>
                <w:sz w:val="20"/>
                <w:szCs w:val="20"/>
              </w:rPr>
              <w:t>Stedsnavn</w:t>
            </w:r>
          </w:p>
          <w:p w14:paraId="1B10203E" w14:textId="77777777" w:rsidR="00252907" w:rsidRPr="00DA2190" w:rsidRDefault="00252907" w:rsidP="00A9173D">
            <w:pPr>
              <w:rPr>
                <w:color w:val="000000" w:themeColor="text1"/>
                <w:sz w:val="20"/>
                <w:szCs w:val="20"/>
              </w:rPr>
            </w:pPr>
            <w:r w:rsidRPr="00DA2190">
              <w:rPr>
                <w:color w:val="000000" w:themeColor="text1"/>
                <w:sz w:val="20"/>
                <w:szCs w:val="20"/>
              </w:rPr>
              <w:t>XX.XX.XXXX</w:t>
            </w:r>
          </w:p>
        </w:tc>
        <w:tc>
          <w:tcPr>
            <w:tcW w:w="3278" w:type="dxa"/>
          </w:tcPr>
          <w:p w14:paraId="54B19B9A" w14:textId="503C7036" w:rsidR="00252907" w:rsidRPr="00DA2190" w:rsidRDefault="00EF46DE" w:rsidP="00A9173D">
            <w:pPr>
              <w:rPr>
                <w:b/>
                <w:bCs/>
                <w:color w:val="000000" w:themeColor="text1"/>
                <w:sz w:val="20"/>
                <w:szCs w:val="20"/>
              </w:rPr>
            </w:pPr>
            <w:r w:rsidRPr="00DA2190">
              <w:rPr>
                <w:b/>
                <w:bCs/>
                <w:color w:val="000000" w:themeColor="text1"/>
                <w:sz w:val="20"/>
                <w:szCs w:val="20"/>
              </w:rPr>
              <w:t>Leietakers</w:t>
            </w:r>
            <w:r w:rsidR="00A64900">
              <w:rPr>
                <w:b/>
                <w:bCs/>
                <w:color w:val="000000" w:themeColor="text1"/>
                <w:sz w:val="20"/>
                <w:szCs w:val="20"/>
              </w:rPr>
              <w:t>/elevs</w:t>
            </w:r>
            <w:r w:rsidR="00252907" w:rsidRPr="00DA2190">
              <w:rPr>
                <w:b/>
                <w:bCs/>
                <w:color w:val="000000" w:themeColor="text1"/>
                <w:sz w:val="20"/>
                <w:szCs w:val="20"/>
              </w:rPr>
              <w:t xml:space="preserve"> underskrift</w:t>
            </w:r>
          </w:p>
          <w:p w14:paraId="3CAB3BD0" w14:textId="77777777" w:rsidR="00252907" w:rsidRPr="00DA2190" w:rsidRDefault="00252907" w:rsidP="00A9173D">
            <w:pPr>
              <w:rPr>
                <w:color w:val="000000" w:themeColor="text1"/>
                <w:sz w:val="20"/>
                <w:szCs w:val="20"/>
              </w:rPr>
            </w:pPr>
          </w:p>
          <w:p w14:paraId="10225E60" w14:textId="77777777" w:rsidR="00252907" w:rsidRPr="00DA2190" w:rsidRDefault="00252907" w:rsidP="00A9173D">
            <w:pPr>
              <w:rPr>
                <w:color w:val="000000" w:themeColor="text1"/>
                <w:sz w:val="20"/>
                <w:szCs w:val="20"/>
              </w:rPr>
            </w:pPr>
          </w:p>
        </w:tc>
      </w:tr>
    </w:tbl>
    <w:p w14:paraId="105DC2EB" w14:textId="77777777" w:rsidR="00252907" w:rsidRPr="00DA2190" w:rsidRDefault="00252907" w:rsidP="00C042E7">
      <w:pPr>
        <w:rPr>
          <w:color w:val="000000" w:themeColor="text1"/>
          <w:sz w:val="20"/>
          <w:szCs w:val="20"/>
        </w:rPr>
      </w:pPr>
    </w:p>
    <w:p w14:paraId="7C951FED" w14:textId="77777777" w:rsidR="00EF46DE" w:rsidRPr="00DA2190" w:rsidRDefault="00EF46DE" w:rsidP="00C042E7">
      <w:pPr>
        <w:rPr>
          <w:color w:val="000000" w:themeColor="text1"/>
          <w:sz w:val="20"/>
          <w:szCs w:val="20"/>
        </w:rPr>
      </w:pPr>
    </w:p>
    <w:p w14:paraId="3A4E3B07" w14:textId="77777777" w:rsidR="00EF46DE" w:rsidRPr="00DA2190" w:rsidRDefault="00EF46DE" w:rsidP="00C042E7">
      <w:pPr>
        <w:rPr>
          <w:color w:val="000000" w:themeColor="text1"/>
          <w:sz w:val="20"/>
          <w:szCs w:val="20"/>
        </w:rPr>
      </w:pPr>
    </w:p>
    <w:p w14:paraId="0ADA7E36" w14:textId="77777777" w:rsidR="00EF46DE" w:rsidRPr="00DA2190" w:rsidRDefault="00EF46DE" w:rsidP="00C042E7">
      <w:pPr>
        <w:rPr>
          <w:color w:val="000000" w:themeColor="text1"/>
          <w:sz w:val="20"/>
          <w:szCs w:val="20"/>
        </w:rPr>
      </w:pPr>
    </w:p>
    <w:p w14:paraId="44FD72D1" w14:textId="77777777" w:rsidR="003F2C44" w:rsidRPr="00DA2190" w:rsidRDefault="003F2C44" w:rsidP="00C042E7">
      <w:pPr>
        <w:pStyle w:val="Brdtekst"/>
        <w:rPr>
          <w:rFonts w:ascii="Arial" w:hAnsi="Arial" w:cs="Arial"/>
          <w:color w:val="FF0000"/>
          <w:sz w:val="20"/>
          <w:u w:val="single"/>
        </w:rPr>
      </w:pPr>
      <w:r w:rsidRPr="00DA2190">
        <w:rPr>
          <w:rFonts w:ascii="Arial" w:hAnsi="Arial" w:cs="Arial"/>
          <w:color w:val="FF0000"/>
          <w:sz w:val="20"/>
          <w:u w:val="single"/>
        </w:rPr>
        <w:t>Dersom leiekontrakt er med leietaker som er under 18 år vil det være foreldre / foresatte som er ansvarlige i henhold til kontrakten og skal skrive under denne.</w:t>
      </w:r>
    </w:p>
    <w:p w14:paraId="4A2A9B3C" w14:textId="77777777" w:rsidR="003F2C44" w:rsidRPr="00DA2190" w:rsidRDefault="003F2C44" w:rsidP="00C042E7">
      <w:pPr>
        <w:pStyle w:val="Brdtekst"/>
        <w:rPr>
          <w:rFonts w:ascii="Arial" w:hAnsi="Arial" w:cs="Arial"/>
          <w:color w:val="000000" w:themeColor="text1"/>
          <w:sz w:val="20"/>
          <w:u w:val="single"/>
        </w:rPr>
      </w:pPr>
    </w:p>
    <w:tbl>
      <w:tblPr>
        <w:tblStyle w:val="Tabellrutenett"/>
        <w:tblW w:w="46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5"/>
        <w:gridCol w:w="3278"/>
      </w:tblGrid>
      <w:tr w:rsidR="00DA2190" w:rsidRPr="00DA2190" w14:paraId="5BACD37A" w14:textId="77777777" w:rsidTr="009B5EA3">
        <w:tc>
          <w:tcPr>
            <w:tcW w:w="1395" w:type="dxa"/>
          </w:tcPr>
          <w:p w14:paraId="09935861" w14:textId="77777777" w:rsidR="00EF46DE" w:rsidRPr="00DA2190" w:rsidRDefault="00EF46DE" w:rsidP="00A9173D">
            <w:pPr>
              <w:rPr>
                <w:b/>
                <w:bCs/>
                <w:color w:val="000000" w:themeColor="text1"/>
                <w:sz w:val="20"/>
                <w:szCs w:val="20"/>
              </w:rPr>
            </w:pPr>
            <w:r w:rsidRPr="00DA2190">
              <w:rPr>
                <w:b/>
                <w:bCs/>
                <w:color w:val="000000" w:themeColor="text1"/>
                <w:sz w:val="20"/>
                <w:szCs w:val="20"/>
              </w:rPr>
              <w:t>Sted/dato</w:t>
            </w:r>
          </w:p>
          <w:p w14:paraId="74B238E8" w14:textId="13F439CE" w:rsidR="00EF46DE" w:rsidRPr="00DA2190" w:rsidRDefault="00EF2E3A" w:rsidP="00A9173D">
            <w:pPr>
              <w:rPr>
                <w:color w:val="000000" w:themeColor="text1"/>
                <w:sz w:val="20"/>
                <w:szCs w:val="20"/>
              </w:rPr>
            </w:pPr>
            <w:r>
              <w:rPr>
                <w:color w:val="000000" w:themeColor="text1"/>
                <w:sz w:val="20"/>
                <w:szCs w:val="20"/>
              </w:rPr>
              <w:t>Stedsnavn</w:t>
            </w:r>
          </w:p>
          <w:p w14:paraId="743E1AE8" w14:textId="77777777" w:rsidR="00EF46DE" w:rsidRPr="00DA2190" w:rsidRDefault="00EF46DE" w:rsidP="00A9173D">
            <w:pPr>
              <w:rPr>
                <w:color w:val="000000" w:themeColor="text1"/>
                <w:sz w:val="20"/>
                <w:szCs w:val="20"/>
              </w:rPr>
            </w:pPr>
            <w:r w:rsidRPr="00DA2190">
              <w:rPr>
                <w:color w:val="000000" w:themeColor="text1"/>
                <w:sz w:val="20"/>
                <w:szCs w:val="20"/>
              </w:rPr>
              <w:t>XX.XX.XXXX</w:t>
            </w:r>
          </w:p>
        </w:tc>
        <w:tc>
          <w:tcPr>
            <w:tcW w:w="3278" w:type="dxa"/>
          </w:tcPr>
          <w:p w14:paraId="0D9B3596" w14:textId="7682684C" w:rsidR="00EF46DE" w:rsidRPr="00DA2190" w:rsidRDefault="00EF46DE" w:rsidP="00A9173D">
            <w:pPr>
              <w:rPr>
                <w:b/>
                <w:bCs/>
                <w:color w:val="000000" w:themeColor="text1"/>
                <w:sz w:val="20"/>
                <w:szCs w:val="20"/>
              </w:rPr>
            </w:pPr>
            <w:r w:rsidRPr="00DA2190">
              <w:rPr>
                <w:b/>
                <w:bCs/>
                <w:color w:val="000000" w:themeColor="text1"/>
                <w:sz w:val="20"/>
                <w:szCs w:val="20"/>
              </w:rPr>
              <w:t>Foreldre/foresattes underskrift</w:t>
            </w:r>
          </w:p>
          <w:p w14:paraId="16638659" w14:textId="77777777" w:rsidR="00EF46DE" w:rsidRPr="00DA2190" w:rsidRDefault="00EF46DE" w:rsidP="00A9173D">
            <w:pPr>
              <w:rPr>
                <w:color w:val="000000" w:themeColor="text1"/>
                <w:sz w:val="20"/>
                <w:szCs w:val="20"/>
              </w:rPr>
            </w:pPr>
          </w:p>
          <w:p w14:paraId="0325C96C" w14:textId="77777777" w:rsidR="00EF46DE" w:rsidRPr="00DA2190" w:rsidRDefault="00EF46DE" w:rsidP="00A9173D">
            <w:pPr>
              <w:rPr>
                <w:color w:val="000000" w:themeColor="text1"/>
                <w:sz w:val="20"/>
                <w:szCs w:val="20"/>
              </w:rPr>
            </w:pPr>
          </w:p>
        </w:tc>
      </w:tr>
    </w:tbl>
    <w:p w14:paraId="052609C9" w14:textId="77777777" w:rsidR="003F2C44" w:rsidRPr="00DA2190" w:rsidRDefault="003F2C44" w:rsidP="00C042E7">
      <w:pPr>
        <w:pStyle w:val="Brdtekst"/>
        <w:rPr>
          <w:rFonts w:ascii="Arial" w:hAnsi="Arial" w:cs="Arial"/>
          <w:b/>
          <w:color w:val="000000" w:themeColor="text1"/>
          <w:sz w:val="20"/>
          <w:u w:val="single"/>
        </w:rPr>
      </w:pPr>
    </w:p>
    <w:p w14:paraId="1F52273C" w14:textId="77777777" w:rsidR="003F2C44" w:rsidRPr="00DA2190" w:rsidRDefault="003F2C44" w:rsidP="00C042E7">
      <w:pPr>
        <w:pStyle w:val="Brdtekst"/>
        <w:rPr>
          <w:rFonts w:ascii="Arial" w:hAnsi="Arial" w:cs="Arial"/>
          <w:color w:val="000000" w:themeColor="text1"/>
          <w:sz w:val="20"/>
          <w:u w:val="single"/>
        </w:rPr>
      </w:pPr>
    </w:p>
    <w:p w14:paraId="74F6A2DA" w14:textId="77777777" w:rsidR="00EF46DE" w:rsidRPr="00DA2190" w:rsidRDefault="00631534" w:rsidP="009F024C">
      <w:pPr>
        <w:rPr>
          <w:color w:val="000000" w:themeColor="text1"/>
          <w:sz w:val="16"/>
          <w:szCs w:val="16"/>
        </w:rPr>
      </w:pPr>
      <w:r w:rsidRPr="00DA2190">
        <w:rPr>
          <w:color w:val="000000" w:themeColor="text1"/>
          <w:sz w:val="16"/>
          <w:szCs w:val="16"/>
        </w:rPr>
        <w:t xml:space="preserve">Vedlegg: </w:t>
      </w:r>
    </w:p>
    <w:p w14:paraId="7158899E" w14:textId="62A4F72D" w:rsidR="00B80F8B" w:rsidRPr="00DA2190" w:rsidRDefault="00EF46DE" w:rsidP="009F024C">
      <w:pPr>
        <w:rPr>
          <w:color w:val="000000" w:themeColor="text1"/>
          <w:sz w:val="16"/>
          <w:szCs w:val="16"/>
        </w:rPr>
      </w:pPr>
      <w:r w:rsidRPr="00DA2190">
        <w:rPr>
          <w:color w:val="000000" w:themeColor="text1"/>
          <w:sz w:val="16"/>
          <w:szCs w:val="16"/>
        </w:rPr>
        <w:t xml:space="preserve">1) </w:t>
      </w:r>
      <w:r w:rsidR="00631534" w:rsidRPr="00DA2190">
        <w:rPr>
          <w:color w:val="000000" w:themeColor="text1"/>
          <w:sz w:val="16"/>
          <w:szCs w:val="16"/>
        </w:rPr>
        <w:t>Ordensglement for fylkeskommunale elevboliger i Finnmark</w:t>
      </w:r>
    </w:p>
    <w:p w14:paraId="3A4A672C" w14:textId="34385AEB" w:rsidR="00F87529" w:rsidRPr="00DA2190" w:rsidRDefault="00F87529" w:rsidP="009F024C">
      <w:pPr>
        <w:rPr>
          <w:color w:val="000000" w:themeColor="text1"/>
          <w:sz w:val="16"/>
          <w:szCs w:val="16"/>
        </w:rPr>
      </w:pPr>
      <w:r w:rsidRPr="00DA2190">
        <w:rPr>
          <w:color w:val="000000" w:themeColor="text1"/>
          <w:sz w:val="16"/>
          <w:szCs w:val="16"/>
        </w:rPr>
        <w:t>2) Særreglement for elevboliger ved Vadsø videregående skole</w:t>
      </w:r>
    </w:p>
    <w:sectPr w:rsidR="00F87529" w:rsidRPr="00DA2190" w:rsidSect="006E39A1">
      <w:type w:val="continuous"/>
      <w:pgSz w:w="11906" w:h="16838" w:code="9"/>
      <w:pgMar w:top="1418" w:right="1418" w:bottom="1418" w:left="1077" w:header="1049"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33E4" w14:textId="77777777" w:rsidR="00057912" w:rsidRDefault="00057912" w:rsidP="00387313">
      <w:r>
        <w:separator/>
      </w:r>
    </w:p>
  </w:endnote>
  <w:endnote w:type="continuationSeparator" w:id="0">
    <w:p w14:paraId="08AEDA1C" w14:textId="77777777" w:rsidR="00057912" w:rsidRDefault="00057912" w:rsidP="0038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25117245"/>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1299A2A8" w14:textId="77777777" w:rsidR="00773291" w:rsidRPr="00773291" w:rsidRDefault="00773291">
            <w:pPr>
              <w:pStyle w:val="Bunntekst"/>
              <w:jc w:val="right"/>
              <w:rPr>
                <w:sz w:val="20"/>
                <w:szCs w:val="20"/>
              </w:rPr>
            </w:pPr>
            <w:r w:rsidRPr="00773291">
              <w:rPr>
                <w:sz w:val="16"/>
                <w:szCs w:val="16"/>
              </w:rPr>
              <w:t xml:space="preserve">Side </w:t>
            </w:r>
            <w:r w:rsidRPr="00773291">
              <w:rPr>
                <w:b/>
                <w:bCs/>
                <w:sz w:val="16"/>
                <w:szCs w:val="16"/>
              </w:rPr>
              <w:fldChar w:fldCharType="begin"/>
            </w:r>
            <w:r w:rsidRPr="00773291">
              <w:rPr>
                <w:b/>
                <w:bCs/>
                <w:sz w:val="16"/>
                <w:szCs w:val="16"/>
              </w:rPr>
              <w:instrText>PAGE</w:instrText>
            </w:r>
            <w:r w:rsidRPr="00773291">
              <w:rPr>
                <w:b/>
                <w:bCs/>
                <w:sz w:val="16"/>
                <w:szCs w:val="16"/>
              </w:rPr>
              <w:fldChar w:fldCharType="separate"/>
            </w:r>
            <w:r w:rsidR="004544C2">
              <w:rPr>
                <w:b/>
                <w:bCs/>
                <w:noProof/>
                <w:sz w:val="16"/>
                <w:szCs w:val="16"/>
              </w:rPr>
              <w:t>2</w:t>
            </w:r>
            <w:r w:rsidRPr="00773291">
              <w:rPr>
                <w:b/>
                <w:bCs/>
                <w:sz w:val="16"/>
                <w:szCs w:val="16"/>
              </w:rPr>
              <w:fldChar w:fldCharType="end"/>
            </w:r>
            <w:r w:rsidRPr="00773291">
              <w:rPr>
                <w:sz w:val="16"/>
                <w:szCs w:val="16"/>
              </w:rPr>
              <w:t xml:space="preserve"> av </w:t>
            </w:r>
            <w:r w:rsidRPr="00773291">
              <w:rPr>
                <w:b/>
                <w:bCs/>
                <w:sz w:val="16"/>
                <w:szCs w:val="16"/>
              </w:rPr>
              <w:fldChar w:fldCharType="begin"/>
            </w:r>
            <w:r w:rsidRPr="00773291">
              <w:rPr>
                <w:b/>
                <w:bCs/>
                <w:sz w:val="16"/>
                <w:szCs w:val="16"/>
              </w:rPr>
              <w:instrText>NUMPAGES</w:instrText>
            </w:r>
            <w:r w:rsidRPr="00773291">
              <w:rPr>
                <w:b/>
                <w:bCs/>
                <w:sz w:val="16"/>
                <w:szCs w:val="16"/>
              </w:rPr>
              <w:fldChar w:fldCharType="separate"/>
            </w:r>
            <w:r w:rsidR="004544C2">
              <w:rPr>
                <w:b/>
                <w:bCs/>
                <w:noProof/>
                <w:sz w:val="16"/>
                <w:szCs w:val="16"/>
              </w:rPr>
              <w:t>3</w:t>
            </w:r>
            <w:r w:rsidRPr="00773291">
              <w:rPr>
                <w:b/>
                <w:bCs/>
                <w:sz w:val="16"/>
                <w:szCs w:val="16"/>
              </w:rPr>
              <w:fldChar w:fldCharType="end"/>
            </w:r>
          </w:p>
        </w:sdtContent>
      </w:sdt>
    </w:sdtContent>
  </w:sdt>
  <w:p w14:paraId="2B01B903" w14:textId="77777777" w:rsidR="00DD60A2" w:rsidRPr="00773291" w:rsidRDefault="00DD60A2">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3621" w14:textId="77777777" w:rsidR="00057912" w:rsidRDefault="00057912" w:rsidP="00387313">
      <w:r>
        <w:separator/>
      </w:r>
    </w:p>
  </w:footnote>
  <w:footnote w:type="continuationSeparator" w:id="0">
    <w:p w14:paraId="4C5C88C4" w14:textId="77777777" w:rsidR="00057912" w:rsidRDefault="00057912" w:rsidP="0038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92" w:type="dxa"/>
      <w:tblInd w:w="-125" w:type="dxa"/>
      <w:tblBorders>
        <w:insideH w:val="single" w:sz="4" w:space="0" w:color="auto"/>
      </w:tblBorders>
      <w:tblCellMar>
        <w:top w:w="85" w:type="dxa"/>
        <w:left w:w="17" w:type="dxa"/>
      </w:tblCellMar>
      <w:tblLook w:val="04A0" w:firstRow="1" w:lastRow="0" w:firstColumn="1" w:lastColumn="0" w:noHBand="0" w:noVBand="1"/>
    </w:tblPr>
    <w:tblGrid>
      <w:gridCol w:w="4592"/>
    </w:tblGrid>
    <w:tr w:rsidR="00735F29" w:rsidRPr="0056391E" w14:paraId="2B79ED66" w14:textId="77777777" w:rsidTr="00735F29">
      <w:trPr>
        <w:trHeight w:val="368"/>
      </w:trPr>
      <w:tc>
        <w:tcPr>
          <w:tcW w:w="4592" w:type="dxa"/>
          <w:vMerge w:val="restart"/>
          <w:shd w:val="clear" w:color="auto" w:fill="auto"/>
        </w:tcPr>
        <w:p w14:paraId="745FB121" w14:textId="77777777" w:rsidR="00735F29" w:rsidRPr="00342314" w:rsidRDefault="00735F29" w:rsidP="00735F29">
          <w:pPr>
            <w:rPr>
              <w:b/>
              <w:sz w:val="40"/>
            </w:rPr>
          </w:pPr>
          <w:r w:rsidRPr="00342314">
            <w:rPr>
              <w:noProof/>
            </w:rPr>
            <w:drawing>
              <wp:inline distT="0" distB="0" distL="0" distR="0" wp14:anchorId="66C3D950" wp14:editId="0274B01A">
                <wp:extent cx="2584800" cy="478800"/>
                <wp:effectExtent l="0" t="0" r="6350" b="0"/>
                <wp:docPr id="718403303" name="Bilde 718403303" descr="http://ansattportal/Global/Profilprogram/Logo%20til%20bruk/Sentraladm/cmyk/FFK_logo_hovedmerk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sattportal/Global/Profilprogram/Logo%20til%20bruk/Sentraladm/cmyk/FFK_logo_hovedmerk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478800"/>
                        </a:xfrm>
                        <a:prstGeom prst="rect">
                          <a:avLst/>
                        </a:prstGeom>
                        <a:noFill/>
                        <a:ln>
                          <a:noFill/>
                        </a:ln>
                      </pic:spPr>
                    </pic:pic>
                  </a:graphicData>
                </a:graphic>
              </wp:inline>
            </w:drawing>
          </w:r>
          <w:r w:rsidRPr="00342314">
            <w:rPr>
              <w:sz w:val="10"/>
            </w:rPr>
            <w:br/>
          </w:r>
        </w:p>
        <w:p w14:paraId="161B2C29" w14:textId="77777777" w:rsidR="00735F29" w:rsidRPr="00342314" w:rsidRDefault="00735F29" w:rsidP="006D683D">
          <w:pPr>
            <w:jc w:val="center"/>
            <w:rPr>
              <w:sz w:val="32"/>
            </w:rPr>
          </w:pPr>
        </w:p>
      </w:tc>
    </w:tr>
    <w:tr w:rsidR="00735F29" w:rsidRPr="0056391E" w14:paraId="180595F3" w14:textId="77777777" w:rsidTr="00735F29">
      <w:trPr>
        <w:trHeight w:val="210"/>
      </w:trPr>
      <w:tc>
        <w:tcPr>
          <w:tcW w:w="4592" w:type="dxa"/>
          <w:vMerge/>
          <w:shd w:val="clear" w:color="auto" w:fill="auto"/>
        </w:tcPr>
        <w:p w14:paraId="7F9526FC" w14:textId="77777777" w:rsidR="00735F29" w:rsidRPr="0056391E" w:rsidRDefault="00735F29">
          <w:pPr>
            <w:pStyle w:val="Topptekst"/>
            <w:rPr>
              <w:noProof/>
              <w:sz w:val="16"/>
              <w:szCs w:val="16"/>
              <w:lang w:val="en-US"/>
            </w:rPr>
          </w:pPr>
        </w:p>
      </w:tc>
    </w:tr>
    <w:tr w:rsidR="00735F29" w:rsidRPr="0056391E" w14:paraId="6C78C65F" w14:textId="77777777" w:rsidTr="00735F29">
      <w:trPr>
        <w:trHeight w:val="210"/>
      </w:trPr>
      <w:tc>
        <w:tcPr>
          <w:tcW w:w="4592" w:type="dxa"/>
          <w:vMerge/>
          <w:shd w:val="clear" w:color="auto" w:fill="auto"/>
        </w:tcPr>
        <w:p w14:paraId="29563D42" w14:textId="77777777" w:rsidR="00735F29" w:rsidRPr="0056391E" w:rsidRDefault="00735F29">
          <w:pPr>
            <w:pStyle w:val="Topptekst"/>
            <w:rPr>
              <w:noProof/>
              <w:sz w:val="16"/>
              <w:szCs w:val="16"/>
              <w:lang w:val="en-US"/>
            </w:rPr>
          </w:pPr>
        </w:p>
      </w:tc>
    </w:tr>
  </w:tbl>
  <w:p w14:paraId="705F0998" w14:textId="77777777" w:rsidR="00DD60A2" w:rsidRPr="0056391E" w:rsidRDefault="00DD60A2" w:rsidP="005F5910">
    <w:pPr>
      <w:pStyle w:val="Topptekst"/>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51"/>
    <w:multiLevelType w:val="hybridMultilevel"/>
    <w:tmpl w:val="6D64240A"/>
    <w:lvl w:ilvl="0" w:tplc="EAC42798">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D847698"/>
    <w:multiLevelType w:val="hybridMultilevel"/>
    <w:tmpl w:val="DA28D3D6"/>
    <w:lvl w:ilvl="0" w:tplc="47444C1E">
      <w:start w:val="1"/>
      <w:numFmt w:val="bullet"/>
      <w:lvlText w:val=""/>
      <w:lvlJc w:val="left"/>
      <w:pPr>
        <w:ind w:left="720" w:hanging="360"/>
      </w:pPr>
      <w:rPr>
        <w:rFonts w:ascii="Symbol" w:hAnsi="Symbol" w:hint="default"/>
        <w:spacing w:val="-20"/>
        <w:ker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B4532B"/>
    <w:multiLevelType w:val="hybridMultilevel"/>
    <w:tmpl w:val="B5367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176BC5"/>
    <w:multiLevelType w:val="hybridMultilevel"/>
    <w:tmpl w:val="641271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865621"/>
    <w:multiLevelType w:val="hybridMultilevel"/>
    <w:tmpl w:val="08A88510"/>
    <w:lvl w:ilvl="0" w:tplc="47444C1E">
      <w:start w:val="1"/>
      <w:numFmt w:val="bullet"/>
      <w:lvlText w:val=""/>
      <w:lvlJc w:val="left"/>
      <w:pPr>
        <w:ind w:left="720" w:hanging="360"/>
      </w:pPr>
      <w:rPr>
        <w:rFonts w:ascii="Symbol" w:hAnsi="Symbol" w:hint="default"/>
        <w:spacing w:val="-20"/>
        <w:ker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B3349B"/>
    <w:multiLevelType w:val="hybridMultilevel"/>
    <w:tmpl w:val="9A6251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116753"/>
    <w:multiLevelType w:val="hybridMultilevel"/>
    <w:tmpl w:val="6CB85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10867556">
    <w:abstractNumId w:val="3"/>
  </w:num>
  <w:num w:numId="2" w16cid:durableId="387581770">
    <w:abstractNumId w:val="4"/>
  </w:num>
  <w:num w:numId="3" w16cid:durableId="1631672225">
    <w:abstractNumId w:val="1"/>
  </w:num>
  <w:num w:numId="4" w16cid:durableId="2123455247">
    <w:abstractNumId w:val="2"/>
  </w:num>
  <w:num w:numId="5" w16cid:durableId="1888953210">
    <w:abstractNumId w:val="5"/>
  </w:num>
  <w:num w:numId="6" w16cid:durableId="622612580">
    <w:abstractNumId w:val="6"/>
  </w:num>
  <w:num w:numId="7" w16cid:durableId="154116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13"/>
    <w:rsid w:val="000025EE"/>
    <w:rsid w:val="000112E8"/>
    <w:rsid w:val="00016691"/>
    <w:rsid w:val="00017873"/>
    <w:rsid w:val="00027373"/>
    <w:rsid w:val="000340AA"/>
    <w:rsid w:val="00047026"/>
    <w:rsid w:val="0005052B"/>
    <w:rsid w:val="00050D21"/>
    <w:rsid w:val="00050FA0"/>
    <w:rsid w:val="00057912"/>
    <w:rsid w:val="00073362"/>
    <w:rsid w:val="000902BB"/>
    <w:rsid w:val="000B04CC"/>
    <w:rsid w:val="000B4743"/>
    <w:rsid w:val="000B7D0F"/>
    <w:rsid w:val="000D5664"/>
    <w:rsid w:val="000F0119"/>
    <w:rsid w:val="000F470B"/>
    <w:rsid w:val="00112500"/>
    <w:rsid w:val="00125183"/>
    <w:rsid w:val="0013187E"/>
    <w:rsid w:val="00133307"/>
    <w:rsid w:val="0013508E"/>
    <w:rsid w:val="001501A9"/>
    <w:rsid w:val="00161268"/>
    <w:rsid w:val="00175694"/>
    <w:rsid w:val="0019562C"/>
    <w:rsid w:val="001957ED"/>
    <w:rsid w:val="001A5B79"/>
    <w:rsid w:val="001A600B"/>
    <w:rsid w:val="001B5913"/>
    <w:rsid w:val="001B5E88"/>
    <w:rsid w:val="001C26A8"/>
    <w:rsid w:val="001C3E7F"/>
    <w:rsid w:val="001C54A3"/>
    <w:rsid w:val="001E651A"/>
    <w:rsid w:val="00200354"/>
    <w:rsid w:val="00203FDE"/>
    <w:rsid w:val="0020632A"/>
    <w:rsid w:val="00221C17"/>
    <w:rsid w:val="0023659C"/>
    <w:rsid w:val="002377D5"/>
    <w:rsid w:val="00240323"/>
    <w:rsid w:val="0024565C"/>
    <w:rsid w:val="00252907"/>
    <w:rsid w:val="0026229E"/>
    <w:rsid w:val="00262710"/>
    <w:rsid w:val="00263792"/>
    <w:rsid w:val="00264C9D"/>
    <w:rsid w:val="002710CD"/>
    <w:rsid w:val="0027397C"/>
    <w:rsid w:val="0029115B"/>
    <w:rsid w:val="00292AC5"/>
    <w:rsid w:val="0029356E"/>
    <w:rsid w:val="002A517F"/>
    <w:rsid w:val="002B3E8F"/>
    <w:rsid w:val="002B54DF"/>
    <w:rsid w:val="002E0322"/>
    <w:rsid w:val="002E5B51"/>
    <w:rsid w:val="002E5FD6"/>
    <w:rsid w:val="002F16BA"/>
    <w:rsid w:val="00300459"/>
    <w:rsid w:val="0030357F"/>
    <w:rsid w:val="0030482C"/>
    <w:rsid w:val="003070BA"/>
    <w:rsid w:val="00307792"/>
    <w:rsid w:val="00316757"/>
    <w:rsid w:val="00327D78"/>
    <w:rsid w:val="0033462D"/>
    <w:rsid w:val="00336BCA"/>
    <w:rsid w:val="00337041"/>
    <w:rsid w:val="00341F1F"/>
    <w:rsid w:val="00353C39"/>
    <w:rsid w:val="0036360D"/>
    <w:rsid w:val="00363726"/>
    <w:rsid w:val="0036667F"/>
    <w:rsid w:val="003748D2"/>
    <w:rsid w:val="003775A0"/>
    <w:rsid w:val="003844AE"/>
    <w:rsid w:val="003846D4"/>
    <w:rsid w:val="00387313"/>
    <w:rsid w:val="003A5C22"/>
    <w:rsid w:val="003A74DF"/>
    <w:rsid w:val="003A7836"/>
    <w:rsid w:val="003B48C1"/>
    <w:rsid w:val="003B59C8"/>
    <w:rsid w:val="003B7235"/>
    <w:rsid w:val="003B79CB"/>
    <w:rsid w:val="003C4D55"/>
    <w:rsid w:val="003D50F9"/>
    <w:rsid w:val="003D5C53"/>
    <w:rsid w:val="003E46CC"/>
    <w:rsid w:val="003F2C44"/>
    <w:rsid w:val="003F79EB"/>
    <w:rsid w:val="00412131"/>
    <w:rsid w:val="00412521"/>
    <w:rsid w:val="00415A12"/>
    <w:rsid w:val="00416218"/>
    <w:rsid w:val="00417029"/>
    <w:rsid w:val="00440D54"/>
    <w:rsid w:val="004443AA"/>
    <w:rsid w:val="004544C2"/>
    <w:rsid w:val="004738D7"/>
    <w:rsid w:val="004767A5"/>
    <w:rsid w:val="00480602"/>
    <w:rsid w:val="00482D71"/>
    <w:rsid w:val="00490B7B"/>
    <w:rsid w:val="004A5E49"/>
    <w:rsid w:val="004B2D40"/>
    <w:rsid w:val="004C2742"/>
    <w:rsid w:val="004D4CF6"/>
    <w:rsid w:val="004E4173"/>
    <w:rsid w:val="004F5E98"/>
    <w:rsid w:val="00504799"/>
    <w:rsid w:val="005157F6"/>
    <w:rsid w:val="00521426"/>
    <w:rsid w:val="00523465"/>
    <w:rsid w:val="00525984"/>
    <w:rsid w:val="005407E9"/>
    <w:rsid w:val="00541154"/>
    <w:rsid w:val="005533D7"/>
    <w:rsid w:val="0056391E"/>
    <w:rsid w:val="00563A78"/>
    <w:rsid w:val="005648D3"/>
    <w:rsid w:val="005654FC"/>
    <w:rsid w:val="00571B20"/>
    <w:rsid w:val="00583991"/>
    <w:rsid w:val="005876DE"/>
    <w:rsid w:val="00590EC7"/>
    <w:rsid w:val="005932AA"/>
    <w:rsid w:val="00594E69"/>
    <w:rsid w:val="00595245"/>
    <w:rsid w:val="005A4468"/>
    <w:rsid w:val="005B1748"/>
    <w:rsid w:val="005C088C"/>
    <w:rsid w:val="005C3350"/>
    <w:rsid w:val="005D3BE4"/>
    <w:rsid w:val="005E6AEE"/>
    <w:rsid w:val="005F5910"/>
    <w:rsid w:val="00602BD1"/>
    <w:rsid w:val="00614F2A"/>
    <w:rsid w:val="00617001"/>
    <w:rsid w:val="0062700A"/>
    <w:rsid w:val="00631534"/>
    <w:rsid w:val="006363E9"/>
    <w:rsid w:val="00646A96"/>
    <w:rsid w:val="0064758E"/>
    <w:rsid w:val="00654E23"/>
    <w:rsid w:val="00656BA0"/>
    <w:rsid w:val="00666BF2"/>
    <w:rsid w:val="00667560"/>
    <w:rsid w:val="00675982"/>
    <w:rsid w:val="00676AB0"/>
    <w:rsid w:val="00683D29"/>
    <w:rsid w:val="00683DF7"/>
    <w:rsid w:val="00697081"/>
    <w:rsid w:val="006B13D5"/>
    <w:rsid w:val="006B7FFA"/>
    <w:rsid w:val="006C6387"/>
    <w:rsid w:val="006C786A"/>
    <w:rsid w:val="006D22CE"/>
    <w:rsid w:val="006E39A1"/>
    <w:rsid w:val="006F34CD"/>
    <w:rsid w:val="00704879"/>
    <w:rsid w:val="00704E89"/>
    <w:rsid w:val="007050A4"/>
    <w:rsid w:val="00707048"/>
    <w:rsid w:val="0071319B"/>
    <w:rsid w:val="00731594"/>
    <w:rsid w:val="00731E6A"/>
    <w:rsid w:val="00735F29"/>
    <w:rsid w:val="007433B2"/>
    <w:rsid w:val="00747393"/>
    <w:rsid w:val="0076155B"/>
    <w:rsid w:val="00773291"/>
    <w:rsid w:val="00786EBC"/>
    <w:rsid w:val="007963BB"/>
    <w:rsid w:val="007A28B4"/>
    <w:rsid w:val="007A58EC"/>
    <w:rsid w:val="007B5E15"/>
    <w:rsid w:val="007D0B71"/>
    <w:rsid w:val="007D5BC8"/>
    <w:rsid w:val="007D7A7F"/>
    <w:rsid w:val="007E3169"/>
    <w:rsid w:val="007E52FD"/>
    <w:rsid w:val="007E73F9"/>
    <w:rsid w:val="007F1000"/>
    <w:rsid w:val="00813B21"/>
    <w:rsid w:val="0081550B"/>
    <w:rsid w:val="00835EBA"/>
    <w:rsid w:val="008438C5"/>
    <w:rsid w:val="00845359"/>
    <w:rsid w:val="008526F3"/>
    <w:rsid w:val="00857B0A"/>
    <w:rsid w:val="00865711"/>
    <w:rsid w:val="00866860"/>
    <w:rsid w:val="008A2539"/>
    <w:rsid w:val="008B2789"/>
    <w:rsid w:val="008B7C2F"/>
    <w:rsid w:val="008C4ABC"/>
    <w:rsid w:val="008C5780"/>
    <w:rsid w:val="008D08A2"/>
    <w:rsid w:val="008E102E"/>
    <w:rsid w:val="008E3889"/>
    <w:rsid w:val="008F60EC"/>
    <w:rsid w:val="008F7F83"/>
    <w:rsid w:val="009214FC"/>
    <w:rsid w:val="00922314"/>
    <w:rsid w:val="0092389F"/>
    <w:rsid w:val="00926DB9"/>
    <w:rsid w:val="00927FB1"/>
    <w:rsid w:val="00933EF9"/>
    <w:rsid w:val="00960D35"/>
    <w:rsid w:val="00961872"/>
    <w:rsid w:val="0096316B"/>
    <w:rsid w:val="00982AE5"/>
    <w:rsid w:val="009840D5"/>
    <w:rsid w:val="0098566D"/>
    <w:rsid w:val="009930E6"/>
    <w:rsid w:val="00995D22"/>
    <w:rsid w:val="009B5D01"/>
    <w:rsid w:val="009B5EA3"/>
    <w:rsid w:val="009C66CD"/>
    <w:rsid w:val="009D27FE"/>
    <w:rsid w:val="009D4485"/>
    <w:rsid w:val="009D62AE"/>
    <w:rsid w:val="009F024C"/>
    <w:rsid w:val="009F5C40"/>
    <w:rsid w:val="009F76C9"/>
    <w:rsid w:val="00A042B6"/>
    <w:rsid w:val="00A206AC"/>
    <w:rsid w:val="00A34D74"/>
    <w:rsid w:val="00A37E98"/>
    <w:rsid w:val="00A430F2"/>
    <w:rsid w:val="00A44635"/>
    <w:rsid w:val="00A46270"/>
    <w:rsid w:val="00A52516"/>
    <w:rsid w:val="00A64900"/>
    <w:rsid w:val="00A8749D"/>
    <w:rsid w:val="00A968C2"/>
    <w:rsid w:val="00AB2081"/>
    <w:rsid w:val="00AB610D"/>
    <w:rsid w:val="00AC16DD"/>
    <w:rsid w:val="00AC3029"/>
    <w:rsid w:val="00AC33F0"/>
    <w:rsid w:val="00AC4FB3"/>
    <w:rsid w:val="00AD6108"/>
    <w:rsid w:val="00AE58DE"/>
    <w:rsid w:val="00AF4524"/>
    <w:rsid w:val="00AF50D1"/>
    <w:rsid w:val="00B121DF"/>
    <w:rsid w:val="00B13AD4"/>
    <w:rsid w:val="00B14997"/>
    <w:rsid w:val="00B26EF0"/>
    <w:rsid w:val="00B40752"/>
    <w:rsid w:val="00B455DD"/>
    <w:rsid w:val="00B47823"/>
    <w:rsid w:val="00B60F5A"/>
    <w:rsid w:val="00B632B6"/>
    <w:rsid w:val="00B66A87"/>
    <w:rsid w:val="00B80F8B"/>
    <w:rsid w:val="00B84292"/>
    <w:rsid w:val="00B842F3"/>
    <w:rsid w:val="00B86665"/>
    <w:rsid w:val="00B86B99"/>
    <w:rsid w:val="00B9472A"/>
    <w:rsid w:val="00BA5453"/>
    <w:rsid w:val="00BA54F8"/>
    <w:rsid w:val="00BB0C97"/>
    <w:rsid w:val="00BB3017"/>
    <w:rsid w:val="00BB68FB"/>
    <w:rsid w:val="00BC2720"/>
    <w:rsid w:val="00BC45C2"/>
    <w:rsid w:val="00BC49CD"/>
    <w:rsid w:val="00BC7D75"/>
    <w:rsid w:val="00BD3C5A"/>
    <w:rsid w:val="00BD4AC8"/>
    <w:rsid w:val="00BE1A22"/>
    <w:rsid w:val="00BE5FE3"/>
    <w:rsid w:val="00C00B7F"/>
    <w:rsid w:val="00C03CE2"/>
    <w:rsid w:val="00C042E7"/>
    <w:rsid w:val="00C044AB"/>
    <w:rsid w:val="00C230A7"/>
    <w:rsid w:val="00C26052"/>
    <w:rsid w:val="00C51E44"/>
    <w:rsid w:val="00C55D6C"/>
    <w:rsid w:val="00C64C9A"/>
    <w:rsid w:val="00C6589C"/>
    <w:rsid w:val="00C8395C"/>
    <w:rsid w:val="00C843D2"/>
    <w:rsid w:val="00C84DC8"/>
    <w:rsid w:val="00C85958"/>
    <w:rsid w:val="00C92458"/>
    <w:rsid w:val="00C9280B"/>
    <w:rsid w:val="00CA3629"/>
    <w:rsid w:val="00CB6615"/>
    <w:rsid w:val="00CC2D61"/>
    <w:rsid w:val="00CC512B"/>
    <w:rsid w:val="00CC7483"/>
    <w:rsid w:val="00CD6169"/>
    <w:rsid w:val="00CE08E0"/>
    <w:rsid w:val="00CE09E8"/>
    <w:rsid w:val="00CE13DE"/>
    <w:rsid w:val="00CF6A56"/>
    <w:rsid w:val="00CF7218"/>
    <w:rsid w:val="00D007AB"/>
    <w:rsid w:val="00D009D6"/>
    <w:rsid w:val="00D0429E"/>
    <w:rsid w:val="00D06795"/>
    <w:rsid w:val="00D146EC"/>
    <w:rsid w:val="00D36177"/>
    <w:rsid w:val="00D41708"/>
    <w:rsid w:val="00D47C80"/>
    <w:rsid w:val="00D5164D"/>
    <w:rsid w:val="00D57FB6"/>
    <w:rsid w:val="00D608E9"/>
    <w:rsid w:val="00D637A2"/>
    <w:rsid w:val="00D6435D"/>
    <w:rsid w:val="00D66065"/>
    <w:rsid w:val="00D66F9D"/>
    <w:rsid w:val="00D745E2"/>
    <w:rsid w:val="00D74AD2"/>
    <w:rsid w:val="00D76E88"/>
    <w:rsid w:val="00DA07C0"/>
    <w:rsid w:val="00DA16E8"/>
    <w:rsid w:val="00DA2190"/>
    <w:rsid w:val="00DA37A0"/>
    <w:rsid w:val="00DA7FC9"/>
    <w:rsid w:val="00DB18C9"/>
    <w:rsid w:val="00DB3CD0"/>
    <w:rsid w:val="00DB6D9C"/>
    <w:rsid w:val="00DB7DEC"/>
    <w:rsid w:val="00DC161F"/>
    <w:rsid w:val="00DC606A"/>
    <w:rsid w:val="00DC6500"/>
    <w:rsid w:val="00DD60A2"/>
    <w:rsid w:val="00DF0A23"/>
    <w:rsid w:val="00E06C46"/>
    <w:rsid w:val="00E116D8"/>
    <w:rsid w:val="00E1259B"/>
    <w:rsid w:val="00E2586A"/>
    <w:rsid w:val="00E319D5"/>
    <w:rsid w:val="00E413D8"/>
    <w:rsid w:val="00E44D3F"/>
    <w:rsid w:val="00E45AF8"/>
    <w:rsid w:val="00E52CEB"/>
    <w:rsid w:val="00E5530A"/>
    <w:rsid w:val="00E564B8"/>
    <w:rsid w:val="00E56C1C"/>
    <w:rsid w:val="00E57F61"/>
    <w:rsid w:val="00E8134E"/>
    <w:rsid w:val="00E86CDE"/>
    <w:rsid w:val="00E90348"/>
    <w:rsid w:val="00EA0266"/>
    <w:rsid w:val="00EB7807"/>
    <w:rsid w:val="00EC1BA7"/>
    <w:rsid w:val="00EC2812"/>
    <w:rsid w:val="00EC4BCB"/>
    <w:rsid w:val="00ED2487"/>
    <w:rsid w:val="00EF2E3A"/>
    <w:rsid w:val="00EF46DE"/>
    <w:rsid w:val="00F0186B"/>
    <w:rsid w:val="00F31059"/>
    <w:rsid w:val="00F44BF5"/>
    <w:rsid w:val="00F6033B"/>
    <w:rsid w:val="00F60FDB"/>
    <w:rsid w:val="00F61771"/>
    <w:rsid w:val="00F75FDE"/>
    <w:rsid w:val="00F76A97"/>
    <w:rsid w:val="00F85A53"/>
    <w:rsid w:val="00F87529"/>
    <w:rsid w:val="00F94AB1"/>
    <w:rsid w:val="00FB69F4"/>
    <w:rsid w:val="00FC3749"/>
    <w:rsid w:val="00FC44E0"/>
    <w:rsid w:val="00FC5B49"/>
    <w:rsid w:val="00FC5E4A"/>
    <w:rsid w:val="00FC6DC0"/>
    <w:rsid w:val="00FC7A67"/>
    <w:rsid w:val="00FD055F"/>
    <w:rsid w:val="00FD5802"/>
    <w:rsid w:val="00FD6FD6"/>
    <w:rsid w:val="00FD7769"/>
    <w:rsid w:val="00FE3FE5"/>
    <w:rsid w:val="00FE7791"/>
    <w:rsid w:val="00FE7E75"/>
    <w:rsid w:val="00FF2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93A20"/>
  <w15:docId w15:val="{C856533F-D151-4123-ACE9-7BFF0C7D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99"/>
    <w:rPr>
      <w:rFonts w:ascii="Arial" w:hAnsi="Arial"/>
      <w:color w:val="404040"/>
      <w:sz w:val="22"/>
      <w:szCs w:val="22"/>
    </w:rPr>
  </w:style>
  <w:style w:type="paragraph" w:styleId="Overskrift1">
    <w:name w:val="heading 1"/>
    <w:basedOn w:val="Normal"/>
    <w:next w:val="Normal"/>
    <w:link w:val="Overskrift1Tegn"/>
    <w:qFormat/>
    <w:rsid w:val="00731594"/>
    <w:pPr>
      <w:keepNext/>
      <w:keepLines/>
      <w:spacing w:before="480"/>
      <w:outlineLvl w:val="0"/>
    </w:pPr>
    <w:rPr>
      <w:rFonts w:ascii="Cambria" w:hAnsi="Cambria"/>
      <w:b/>
      <w:bCs/>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7313"/>
    <w:pPr>
      <w:tabs>
        <w:tab w:val="center" w:pos="4536"/>
        <w:tab w:val="right" w:pos="9072"/>
      </w:tabs>
    </w:pPr>
  </w:style>
  <w:style w:type="character" w:customStyle="1" w:styleId="TopptekstTegn">
    <w:name w:val="Topptekst Tegn"/>
    <w:basedOn w:val="Standardskriftforavsnitt"/>
    <w:link w:val="Topptekst"/>
    <w:uiPriority w:val="99"/>
    <w:rsid w:val="00387313"/>
  </w:style>
  <w:style w:type="paragraph" w:styleId="Bunntekst">
    <w:name w:val="footer"/>
    <w:basedOn w:val="Normal"/>
    <w:link w:val="BunntekstTegn"/>
    <w:uiPriority w:val="99"/>
    <w:unhideWhenUsed/>
    <w:rsid w:val="00387313"/>
    <w:pPr>
      <w:tabs>
        <w:tab w:val="center" w:pos="4536"/>
        <w:tab w:val="right" w:pos="9072"/>
      </w:tabs>
    </w:pPr>
  </w:style>
  <w:style w:type="character" w:customStyle="1" w:styleId="BunntekstTegn">
    <w:name w:val="Bunntekst Tegn"/>
    <w:basedOn w:val="Standardskriftforavsnitt"/>
    <w:link w:val="Bunntekst"/>
    <w:uiPriority w:val="99"/>
    <w:rsid w:val="00387313"/>
  </w:style>
  <w:style w:type="paragraph" w:styleId="Bobletekst">
    <w:name w:val="Balloon Text"/>
    <w:basedOn w:val="Normal"/>
    <w:link w:val="BobletekstTegn"/>
    <w:uiPriority w:val="99"/>
    <w:semiHidden/>
    <w:unhideWhenUsed/>
    <w:rsid w:val="00387313"/>
    <w:rPr>
      <w:rFonts w:ascii="Tahoma" w:hAnsi="Tahoma" w:cs="Tahoma"/>
      <w:sz w:val="16"/>
      <w:szCs w:val="16"/>
    </w:rPr>
  </w:style>
  <w:style w:type="character" w:customStyle="1" w:styleId="BobletekstTegn">
    <w:name w:val="Bobletekst Tegn"/>
    <w:link w:val="Bobletekst"/>
    <w:uiPriority w:val="99"/>
    <w:semiHidden/>
    <w:rsid w:val="00387313"/>
    <w:rPr>
      <w:rFonts w:ascii="Tahoma" w:hAnsi="Tahoma" w:cs="Tahoma"/>
      <w:sz w:val="16"/>
      <w:szCs w:val="16"/>
    </w:rPr>
  </w:style>
  <w:style w:type="table" w:styleId="Tabellrutenett">
    <w:name w:val="Table Grid"/>
    <w:basedOn w:val="Vanligtabell"/>
    <w:uiPriority w:val="59"/>
    <w:rsid w:val="0038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uiPriority w:val="9"/>
    <w:rsid w:val="00731594"/>
    <w:rPr>
      <w:rFonts w:ascii="Cambria" w:eastAsia="Times New Roman" w:hAnsi="Cambria" w:cs="Times New Roman"/>
      <w:b/>
      <w:bCs/>
      <w:sz w:val="24"/>
      <w:szCs w:val="28"/>
    </w:rPr>
  </w:style>
  <w:style w:type="character" w:styleId="Plassholdertekst">
    <w:name w:val="Placeholder Text"/>
    <w:uiPriority w:val="99"/>
    <w:semiHidden/>
    <w:rsid w:val="004767A5"/>
    <w:rPr>
      <w:color w:val="808080"/>
    </w:rPr>
  </w:style>
  <w:style w:type="paragraph" w:customStyle="1" w:styleId="ffktabell">
    <w:name w:val="ffk_tabell"/>
    <w:basedOn w:val="Normal"/>
    <w:autoRedefine/>
    <w:qFormat/>
    <w:rsid w:val="00016691"/>
    <w:pPr>
      <w:framePr w:hSpace="141" w:wrap="around" w:vAnchor="text" w:hAnchor="text" w:y="1"/>
      <w:suppressOverlap/>
    </w:pPr>
    <w:rPr>
      <w:rFonts w:cs="Arial"/>
      <w:szCs w:val="18"/>
      <w:lang w:val="en-US"/>
    </w:rPr>
  </w:style>
  <w:style w:type="paragraph" w:customStyle="1" w:styleId="Tittel1">
    <w:name w:val="Tittel1"/>
    <w:basedOn w:val="Normal"/>
    <w:qFormat/>
    <w:rsid w:val="00440D54"/>
    <w:pPr>
      <w:framePr w:hSpace="141" w:wrap="around" w:vAnchor="text" w:hAnchor="text" w:y="1"/>
      <w:suppressOverlap/>
    </w:pPr>
    <w:rPr>
      <w:sz w:val="28"/>
    </w:rPr>
  </w:style>
  <w:style w:type="paragraph" w:styleId="Brdtekst">
    <w:name w:val="Body Text"/>
    <w:basedOn w:val="Normal"/>
    <w:link w:val="BrdtekstTegn"/>
    <w:semiHidden/>
    <w:rsid w:val="003F2C44"/>
    <w:rPr>
      <w:rFonts w:ascii="Times New Roman" w:hAnsi="Times New Roman"/>
      <w:color w:val="auto"/>
      <w:sz w:val="16"/>
      <w:szCs w:val="20"/>
    </w:rPr>
  </w:style>
  <w:style w:type="character" w:customStyle="1" w:styleId="BrdtekstTegn">
    <w:name w:val="Brødtekst Tegn"/>
    <w:basedOn w:val="Standardskriftforavsnitt"/>
    <w:link w:val="Brdtekst"/>
    <w:semiHidden/>
    <w:rsid w:val="003F2C44"/>
    <w:rPr>
      <w:rFonts w:ascii="Times New Roman" w:hAnsi="Times New Roman"/>
      <w:sz w:val="16"/>
    </w:rPr>
  </w:style>
  <w:style w:type="paragraph" w:styleId="Listeavsnitt">
    <w:name w:val="List Paragraph"/>
    <w:basedOn w:val="Normal"/>
    <w:uiPriority w:val="34"/>
    <w:qFormat/>
    <w:rsid w:val="003F79EB"/>
    <w:pPr>
      <w:ind w:left="720"/>
      <w:contextualSpacing/>
    </w:pPr>
  </w:style>
  <w:style w:type="character" w:styleId="Merknadsreferanse">
    <w:name w:val="annotation reference"/>
    <w:basedOn w:val="Standardskriftforavsnitt"/>
    <w:uiPriority w:val="99"/>
    <w:semiHidden/>
    <w:unhideWhenUsed/>
    <w:rsid w:val="00AF4524"/>
    <w:rPr>
      <w:sz w:val="16"/>
      <w:szCs w:val="16"/>
    </w:rPr>
  </w:style>
  <w:style w:type="paragraph" w:styleId="Merknadstekst">
    <w:name w:val="annotation text"/>
    <w:basedOn w:val="Normal"/>
    <w:link w:val="MerknadstekstTegn"/>
    <w:uiPriority w:val="99"/>
    <w:semiHidden/>
    <w:unhideWhenUsed/>
    <w:rsid w:val="00AF4524"/>
    <w:rPr>
      <w:sz w:val="20"/>
      <w:szCs w:val="20"/>
    </w:rPr>
  </w:style>
  <w:style w:type="character" w:customStyle="1" w:styleId="MerknadstekstTegn">
    <w:name w:val="Merknadstekst Tegn"/>
    <w:basedOn w:val="Standardskriftforavsnitt"/>
    <w:link w:val="Merknadstekst"/>
    <w:uiPriority w:val="99"/>
    <w:semiHidden/>
    <w:rsid w:val="00AF4524"/>
    <w:rPr>
      <w:rFonts w:ascii="Arial" w:hAnsi="Arial"/>
      <w:color w:val="404040"/>
    </w:rPr>
  </w:style>
  <w:style w:type="paragraph" w:styleId="Kommentaremne">
    <w:name w:val="annotation subject"/>
    <w:basedOn w:val="Merknadstekst"/>
    <w:next w:val="Merknadstekst"/>
    <w:link w:val="KommentaremneTegn"/>
    <w:uiPriority w:val="99"/>
    <w:semiHidden/>
    <w:unhideWhenUsed/>
    <w:rsid w:val="00AF4524"/>
    <w:rPr>
      <w:b/>
      <w:bCs/>
    </w:rPr>
  </w:style>
  <w:style w:type="character" w:customStyle="1" w:styleId="KommentaremneTegn">
    <w:name w:val="Kommentaremne Tegn"/>
    <w:basedOn w:val="MerknadstekstTegn"/>
    <w:link w:val="Kommentaremne"/>
    <w:uiPriority w:val="99"/>
    <w:semiHidden/>
    <w:rsid w:val="00AF4524"/>
    <w:rPr>
      <w:rFonts w:ascii="Arial" w:hAnsi="Arial"/>
      <w:b/>
      <w:b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3947B68B9643CF86DC742EB7308529"/>
        <w:category>
          <w:name w:val="Generelt"/>
          <w:gallery w:val="placeholder"/>
        </w:category>
        <w:types>
          <w:type w:val="bbPlcHdr"/>
        </w:types>
        <w:behaviors>
          <w:behavior w:val="content"/>
        </w:behaviors>
        <w:guid w:val="{77AB9194-238D-4681-89AA-6C4D48717017}"/>
      </w:docPartPr>
      <w:docPartBody>
        <w:p w:rsidR="00AD4D13" w:rsidRDefault="0064708D" w:rsidP="0064708D">
          <w:pPr>
            <w:pStyle w:val="AD3947B68B9643CF86DC742EB7308529"/>
          </w:pPr>
          <w:r w:rsidRPr="000A1093">
            <w:rPr>
              <w:rStyle w:val="Plassholdertekst"/>
            </w:rPr>
            <w:t>Klikk her for å skrive inn tekst.</w:t>
          </w:r>
        </w:p>
      </w:docPartBody>
    </w:docPart>
    <w:docPart>
      <w:docPartPr>
        <w:name w:val="123468F42EEB4372964AFC60B0113691"/>
        <w:category>
          <w:name w:val="Generelt"/>
          <w:gallery w:val="placeholder"/>
        </w:category>
        <w:types>
          <w:type w:val="bbPlcHdr"/>
        </w:types>
        <w:behaviors>
          <w:behavior w:val="content"/>
        </w:behaviors>
        <w:guid w:val="{596CE046-99AD-40AC-B6CE-13849F1671A3}"/>
      </w:docPartPr>
      <w:docPartBody>
        <w:p w:rsidR="00DA02EB" w:rsidRDefault="003D5ABF" w:rsidP="003D5ABF">
          <w:pPr>
            <w:pStyle w:val="123468F42EEB4372964AFC60B0113691"/>
          </w:pPr>
          <w:r w:rsidRPr="00EA19A3">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B44"/>
    <w:rsid w:val="00063F5A"/>
    <w:rsid w:val="002456CA"/>
    <w:rsid w:val="002F05DF"/>
    <w:rsid w:val="00317311"/>
    <w:rsid w:val="003A74DF"/>
    <w:rsid w:val="003D5ABF"/>
    <w:rsid w:val="004C2E50"/>
    <w:rsid w:val="004C43C4"/>
    <w:rsid w:val="005E0029"/>
    <w:rsid w:val="0064708D"/>
    <w:rsid w:val="007F4B44"/>
    <w:rsid w:val="009A3B02"/>
    <w:rsid w:val="009B510D"/>
    <w:rsid w:val="00A640F4"/>
    <w:rsid w:val="00AB6412"/>
    <w:rsid w:val="00AD4D13"/>
    <w:rsid w:val="00C20D99"/>
    <w:rsid w:val="00C33517"/>
    <w:rsid w:val="00D5164D"/>
    <w:rsid w:val="00D82B5C"/>
    <w:rsid w:val="00DA02EB"/>
    <w:rsid w:val="00EC39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4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A02EB"/>
    <w:rPr>
      <w:color w:val="808080"/>
    </w:rPr>
  </w:style>
  <w:style w:type="paragraph" w:customStyle="1" w:styleId="AD3947B68B9643CF86DC742EB7308529">
    <w:name w:val="AD3947B68B9643CF86DC742EB7308529"/>
    <w:rsid w:val="0064708D"/>
  </w:style>
  <w:style w:type="paragraph" w:customStyle="1" w:styleId="123468F42EEB4372964AFC60B0113691">
    <w:name w:val="123468F42EEB4372964AFC60B0113691"/>
    <w:rsid w:val="003D5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350850" gbs:entity="Document" gbs:templateDesignerVersion="3.1 F">
  <gbs:DocumentNumber gbs:loadFromGrowBusiness="OnProduce" gbs:saveInGrowBusiness="False" gbs:connected="true" gbs:recno="" gbs:entity="" gbs:datatype="string" gbs:key="10000">201300788-54</gbs:DocumentNumber>
  <gbs:OurRef.Initials gbs:loadFromGrowBusiness="OnProduce" gbs:saveInGrowBusiness="False" gbs:connected="true" gbs:recno="" gbs:entity="" gbs:datatype="string" gbs:key="10001">
  </gbs:OurRef.Initials>
  <gbs:Lists>
    <gbs:SingleLines>
      <gbs:ToCase.ToClassCodes gbs:name="ArkivkoderSL" gbs:removeList="False" gbs:field-separator="/" gbs:loadFromGrowBusiness="OnEdit" gbs:saveInGrowBusiness="False" gbs:removeContentControl="0" gbs:row-separator="/">
        <gbs:DisplayField gbs:key="10002">614</gbs:DisplayField>
        <gbs:ToCase.ToClassCodes.Value/>
      </gbs:ToCase.ToClassCodes>
      <gbs:ToActivityContact gbs:name="KopimottakerlisteSL" gbs:removeList="False" gbs:row-separator=";" gbs:field-separator="/" gbs:loadFromGrowBusiness="OnEdit" gbs:saveInGrowBusiness="False" gbs:removeContentControl="0">
        <gbs:DisplayField gbs:key="10003">
        </gbs:DisplayField>
        <gbs:ToActivityContact.Name2/>
        <gbs:ToActivityContact.Name/>
        <gbs:Criteria xmlns:gbs="http://www.software-innovation.no/growBusinessDocument" gbs:operator="and">
          <gbs:Criterion gbs:field="::ToRole" gbs:operator="=">8</gbs:Criterion>
        </gbs:Criteria>
      </gbs:ToActivityContact>
      <gbs:ToActivityContact gbs:name="Mottakerliste" gbs:removeList="False" gbs:row-separator=";" gbs:field-separator="/" gbs:loadFromGrowBusiness="OnEdit" gbs:saveInGrowBusiness="False" gbs:removeContentControl="0">
        <gbs:DisplayField gbs:key="10004">
        </gbs:DisplayField>
        <gbs:ToActivityContact.Name2/>
        <gbs:ToActivityContact.Name/>
        <gbs:Criteria xmlns:gbs="http://www.software-innovation.no/growBusinessDocument" gbs:operator="and">
          <gbs:Criterion gbs:field="::ToRole" gbs:operator="=">6</gbs:Criterion>
        </gbs:Criteria>
      </gbs:ToActivityContact>
    </gbs:SingleLines>
  </gbs:Lists>
  <gbs:OurRef.Name gbs:loadFromGrowBusiness="OnProduce" gbs:saveInGrowBusiness="False" gbs:connected="true" gbs:recno="" gbs:entity="" gbs:datatype="string" gbs:key="10005">Ada Molne Kjøllesdal</gbs:OurRef.Name>
  <gbs:ToAuthorization gbs:loadFromGrowBusiness="OnEdit" gbs:saveInGrowBusiness="False" gbs:connected="true" gbs:recno="" gbs:entity="" gbs:datatype="string" gbs:key="10006" gbs:removeContentControl="0">
  </gbs:ToAuthorization>
  <gbs:ToAuthorization gbs:loadFromGrowBusiness="OnProduce" gbs:saveInGrowBusiness="False" gbs:connected="true" gbs:recno="" gbs:entity="" gbs:datatype="string" gbs:key="10007">
  </gbs:ToAuthorization>
  <gbs:Title gbs:loadFromGrowBusiness="OnProduce" gbs:saveInGrowBusiness="False" gbs:connected="true" gbs:recno="" gbs:entity="" gbs:datatype="string" gbs:key="10008">LEIEKONTRAKT ELEVHYBLER - GHETTOEN</gbs:Title>
  <gbs:ToOrgUnit.Name gbs:loadFromGrowBusiness="OnProduce" gbs:saveInGrowBusiness="False" gbs:connected="true" gbs:recno="" gbs:entity="" gbs:datatype="string" gbs:key="10009">Fylkesrådmannens stab</gbs:ToOrgUnit.Name>
  <gbs:DocumentDate gbs:loadFromGrowBusiness="OnProduce" gbs:saveInGrowBusiness="False" gbs:connected="true" gbs:recno="" gbs:entity="" gbs:datatype="date" gbs:key="10010">2015-07-07T00:00:00</gbs:DocumentDate>
</gbs:GrowBusinessDocument>
</file>

<file path=customXml/itemProps1.xml><?xml version="1.0" encoding="utf-8"?>
<ds:datastoreItem xmlns:ds="http://schemas.openxmlformats.org/officeDocument/2006/customXml" ds:itemID="{802084EA-1175-4B16-8874-6931A2FD6CDF}">
  <ds:schemaRefs>
    <ds:schemaRef ds:uri="http://schemas.openxmlformats.org/officeDocument/2006/bibliography"/>
  </ds:schemaRefs>
</ds:datastoreItem>
</file>

<file path=customXml/itemProps2.xml><?xml version="1.0" encoding="utf-8"?>
<ds:datastoreItem xmlns:ds="http://schemas.openxmlformats.org/officeDocument/2006/customXml" ds:itemID="{78A011E8-771E-4E6D-BCFB-A026014ADD23}">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1577</Words>
  <Characters>8361</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Molne Kjøllesdal</dc:creator>
  <cp:lastModifiedBy>Stein Martin Nicolaysen</cp:lastModifiedBy>
  <cp:revision>27</cp:revision>
  <cp:lastPrinted>2025-01-03T10:51:00Z</cp:lastPrinted>
  <dcterms:created xsi:type="dcterms:W3CDTF">2025-01-03T07:18:00Z</dcterms:created>
  <dcterms:modified xsi:type="dcterms:W3CDTF">2025-01-03T11:07:00Z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\\P360\docprod\templates\Finnmark_notatF.dotm</vt:lpwstr>
  </property>
  <property fmtid="{D5CDD505-2E9C-101B-9397-08002B2CF9AE}" pid="3" name="filePathOneNote">
    <vt:lpwstr>\\P360\360users\onenote\fifk\moad\</vt:lpwstr>
  </property>
  <property fmtid="{D5CDD505-2E9C-101B-9397-08002B2CF9AE}" pid="4" name="comment">
    <vt:lpwstr>LEIEKONTRAKT ELEVHYBLER</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350850</vt:lpwstr>
  </property>
  <property fmtid="{D5CDD505-2E9C-101B-9397-08002B2CF9AE}" pid="9" name="templateId">
    <vt:lpwstr>
    </vt:lpwstr>
  </property>
  <property fmtid="{D5CDD505-2E9C-101B-9397-08002B2CF9AE}" pid="10" name="createdBy">
    <vt:lpwstr>Ada Molne Kjøllesdal</vt:lpwstr>
  </property>
  <property fmtid="{D5CDD505-2E9C-101B-9397-08002B2CF9AE}" pid="11" name="modifiedBy">
    <vt:lpwstr>Ada Molne Kjøllesdal</vt:lpwstr>
  </property>
  <property fmtid="{D5CDD505-2E9C-101B-9397-08002B2CF9AE}" pid="12" name="serverName">
    <vt:lpwstr>p360</vt:lpwstr>
  </property>
  <property fmtid="{D5CDD505-2E9C-101B-9397-08002B2CF9AE}" pid="13" name="externalUser">
    <vt:lpwstr>
    </vt:lpwstr>
  </property>
  <property fmtid="{D5CDD505-2E9C-101B-9397-08002B2CF9AE}" pid="14" name="currentVerId">
    <vt:lpwstr>348435</vt:lpwstr>
  </property>
  <property fmtid="{D5CDD505-2E9C-101B-9397-08002B2CF9AE}" pid="15" name="BackOfficeType">
    <vt:lpwstr>growBusiness Solutions</vt:lpwstr>
  </property>
  <property fmtid="{D5CDD505-2E9C-101B-9397-08002B2CF9AE}" pid="16" name="Server">
    <vt:lpwstr>p360</vt:lpwstr>
  </property>
  <property fmtid="{D5CDD505-2E9C-101B-9397-08002B2CF9AE}" pid="17" name="Protocol">
    <vt:lpwstr>off</vt:lpwstr>
  </property>
  <property fmtid="{D5CDD505-2E9C-101B-9397-08002B2CF9AE}" pid="18" name="Site">
    <vt:lpwstr>/locator.aspx</vt:lpwstr>
  </property>
  <property fmtid="{D5CDD505-2E9C-101B-9397-08002B2CF9AE}" pid="19" name="VerID">
    <vt:lpwstr>0</vt:lpwstr>
  </property>
  <property fmtid="{D5CDD505-2E9C-101B-9397-08002B2CF9AE}" pid="20" name="FullFileName">
    <vt:lpwstr>\\P360\360users\work\fifk\moad\201300788-54 LEIEKONTRAKT ELEVHYBLER 430819_348435_0.DOCX</vt:lpwstr>
  </property>
  <property fmtid="{D5CDD505-2E9C-101B-9397-08002B2CF9AE}" pid="21" name="filePath">
    <vt:lpwstr>\\p360\360users\cache\fifk\moad\Upload\</vt:lpwstr>
  </property>
  <property fmtid="{D5CDD505-2E9C-101B-9397-08002B2CF9AE}" pid="22" name="fileName">
    <vt:lpwstr>955b18a0-57cf-41f1-ab7c-b0d00a364d1c.DOCX</vt:lpwstr>
  </property>
  <property fmtid="{D5CDD505-2E9C-101B-9397-08002B2CF9AE}" pid="23" name="fileId">
    <vt:lpwstr>430819</vt:lpwstr>
  </property>
  <property fmtid="{D5CDD505-2E9C-101B-9397-08002B2CF9AE}" pid="24" name="Operation">
    <vt:lpwstr>OpenFile</vt:lpwstr>
  </property>
</Properties>
</file>